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6E3A1" w14:textId="606DA595" w:rsidR="007340E2" w:rsidRPr="00224E42" w:rsidRDefault="00E94E67">
      <w:pPr>
        <w:pStyle w:val="BodyText"/>
        <w:spacing w:before="8"/>
        <w:rPr>
          <w:b/>
          <w:bCs/>
          <w:sz w:val="24"/>
          <w:szCs w:val="24"/>
        </w:rPr>
      </w:pPr>
      <w:r>
        <w:rPr>
          <w:b/>
          <w:noProof/>
          <w:sz w:val="48"/>
        </w:rPr>
        <w:drawing>
          <wp:inline distT="0" distB="0" distL="0" distR="0" wp14:anchorId="1885F940" wp14:editId="4CFE4119">
            <wp:extent cx="1209675" cy="7702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770245"/>
                    </a:xfrm>
                    <a:prstGeom prst="rect">
                      <a:avLst/>
                    </a:prstGeom>
                    <a:noFill/>
                  </pic:spPr>
                </pic:pic>
              </a:graphicData>
            </a:graphic>
          </wp:inline>
        </w:drawing>
      </w:r>
      <w:r>
        <w:rPr>
          <w:sz w:val="21"/>
        </w:rPr>
        <w:t xml:space="preserve">                          </w:t>
      </w:r>
      <w:r w:rsidRPr="00224E42">
        <w:rPr>
          <w:b/>
          <w:bCs/>
          <w:sz w:val="24"/>
          <w:szCs w:val="24"/>
        </w:rPr>
        <w:t xml:space="preserve">TCYBA </w:t>
      </w:r>
      <w:r w:rsidR="00224E42" w:rsidRPr="00224E42">
        <w:rPr>
          <w:b/>
          <w:bCs/>
          <w:sz w:val="24"/>
          <w:szCs w:val="24"/>
        </w:rPr>
        <w:t xml:space="preserve">Development League FIBA </w:t>
      </w:r>
      <w:r w:rsidR="00224E42">
        <w:rPr>
          <w:b/>
          <w:bCs/>
          <w:sz w:val="24"/>
          <w:szCs w:val="24"/>
        </w:rPr>
        <w:t>M</w:t>
      </w:r>
      <w:r w:rsidR="00224E42" w:rsidRPr="00224E42">
        <w:rPr>
          <w:b/>
          <w:bCs/>
          <w:sz w:val="24"/>
          <w:szCs w:val="24"/>
        </w:rPr>
        <w:t xml:space="preserve">odified </w:t>
      </w:r>
      <w:r w:rsidR="00224E42">
        <w:rPr>
          <w:b/>
          <w:bCs/>
          <w:sz w:val="24"/>
          <w:szCs w:val="24"/>
        </w:rPr>
        <w:t xml:space="preserve">Game </w:t>
      </w:r>
      <w:r w:rsidR="00224E42" w:rsidRPr="00224E42">
        <w:rPr>
          <w:b/>
          <w:bCs/>
          <w:sz w:val="24"/>
          <w:szCs w:val="24"/>
        </w:rPr>
        <w:t>Rules</w:t>
      </w: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89"/>
        <w:gridCol w:w="1545"/>
        <w:gridCol w:w="1218"/>
        <w:gridCol w:w="1558"/>
        <w:gridCol w:w="1460"/>
        <w:gridCol w:w="47"/>
        <w:gridCol w:w="933"/>
        <w:gridCol w:w="889"/>
        <w:gridCol w:w="610"/>
        <w:gridCol w:w="1111"/>
      </w:tblGrid>
      <w:tr w:rsidR="007340E2" w14:paraId="2239CADE" w14:textId="77777777">
        <w:trPr>
          <w:trHeight w:val="444"/>
        </w:trPr>
        <w:tc>
          <w:tcPr>
            <w:tcW w:w="1789" w:type="dxa"/>
            <w:vMerge w:val="restart"/>
            <w:tcBorders>
              <w:top w:val="nil"/>
              <w:left w:val="nil"/>
            </w:tcBorders>
          </w:tcPr>
          <w:p w14:paraId="08D756F5" w14:textId="77777777" w:rsidR="007340E2" w:rsidRDefault="007340E2">
            <w:pPr>
              <w:pStyle w:val="TableParagraph"/>
              <w:jc w:val="left"/>
              <w:rPr>
                <w:rFonts w:ascii="Times New Roman"/>
                <w:sz w:val="20"/>
              </w:rPr>
            </w:pPr>
          </w:p>
        </w:tc>
        <w:tc>
          <w:tcPr>
            <w:tcW w:w="6761" w:type="dxa"/>
            <w:gridSpan w:val="6"/>
            <w:shd w:val="clear" w:color="auto" w:fill="FFC100"/>
          </w:tcPr>
          <w:p w14:paraId="482FA2B6" w14:textId="77777777" w:rsidR="007340E2" w:rsidRDefault="005E7380">
            <w:pPr>
              <w:pStyle w:val="TableParagraph"/>
              <w:spacing w:before="93"/>
              <w:ind w:left="2290" w:right="2271"/>
              <w:rPr>
                <w:b/>
              </w:rPr>
            </w:pPr>
            <w:r>
              <w:rPr>
                <w:b/>
              </w:rPr>
              <w:t>Development Teams</w:t>
            </w:r>
          </w:p>
        </w:tc>
        <w:tc>
          <w:tcPr>
            <w:tcW w:w="2610" w:type="dxa"/>
            <w:gridSpan w:val="3"/>
            <w:shd w:val="clear" w:color="auto" w:fill="82D847"/>
          </w:tcPr>
          <w:p w14:paraId="6681F250" w14:textId="77777777" w:rsidR="007340E2" w:rsidRDefault="005E7380">
            <w:pPr>
              <w:pStyle w:val="TableParagraph"/>
              <w:spacing w:before="93"/>
              <w:ind w:left="724"/>
              <w:jc w:val="left"/>
              <w:rPr>
                <w:b/>
              </w:rPr>
            </w:pPr>
            <w:r>
              <w:rPr>
                <w:b/>
              </w:rPr>
              <w:t>Rep Teams</w:t>
            </w:r>
          </w:p>
        </w:tc>
      </w:tr>
      <w:tr w:rsidR="007340E2" w14:paraId="398538FA" w14:textId="77777777">
        <w:trPr>
          <w:trHeight w:val="640"/>
        </w:trPr>
        <w:tc>
          <w:tcPr>
            <w:tcW w:w="1789" w:type="dxa"/>
            <w:vMerge/>
            <w:tcBorders>
              <w:top w:val="nil"/>
              <w:left w:val="nil"/>
            </w:tcBorders>
          </w:tcPr>
          <w:p w14:paraId="1E287E64" w14:textId="77777777" w:rsidR="007340E2" w:rsidRDefault="007340E2">
            <w:pPr>
              <w:rPr>
                <w:sz w:val="2"/>
                <w:szCs w:val="2"/>
              </w:rPr>
            </w:pPr>
          </w:p>
        </w:tc>
        <w:tc>
          <w:tcPr>
            <w:tcW w:w="1545" w:type="dxa"/>
            <w:tcBorders>
              <w:right w:val="single" w:sz="8" w:space="0" w:color="99999E"/>
            </w:tcBorders>
            <w:shd w:val="clear" w:color="auto" w:fill="FFE2CC"/>
          </w:tcPr>
          <w:p w14:paraId="128590B5" w14:textId="77777777" w:rsidR="007340E2" w:rsidRDefault="005E7380">
            <w:pPr>
              <w:pStyle w:val="TableParagraph"/>
              <w:spacing w:before="212"/>
              <w:ind w:left="146" w:right="127"/>
              <w:rPr>
                <w:sz w:val="20"/>
              </w:rPr>
            </w:pPr>
            <w:r>
              <w:rPr>
                <w:w w:val="105"/>
                <w:sz w:val="20"/>
              </w:rPr>
              <w:t>Grade 3/4</w:t>
            </w:r>
          </w:p>
        </w:tc>
        <w:tc>
          <w:tcPr>
            <w:tcW w:w="1218" w:type="dxa"/>
            <w:tcBorders>
              <w:left w:val="single" w:sz="8" w:space="0" w:color="99999E"/>
              <w:right w:val="single" w:sz="8" w:space="0" w:color="99999E"/>
            </w:tcBorders>
            <w:shd w:val="clear" w:color="auto" w:fill="FFE2CC"/>
          </w:tcPr>
          <w:p w14:paraId="290D2315" w14:textId="77777777" w:rsidR="007340E2" w:rsidRDefault="005E7380">
            <w:pPr>
              <w:pStyle w:val="TableParagraph"/>
              <w:spacing w:before="212"/>
              <w:ind w:left="121" w:right="102"/>
              <w:rPr>
                <w:sz w:val="20"/>
              </w:rPr>
            </w:pPr>
            <w:r>
              <w:rPr>
                <w:w w:val="105"/>
                <w:sz w:val="20"/>
              </w:rPr>
              <w:t>Grade 4/5</w:t>
            </w:r>
          </w:p>
        </w:tc>
        <w:tc>
          <w:tcPr>
            <w:tcW w:w="1558" w:type="dxa"/>
            <w:tcBorders>
              <w:left w:val="single" w:sz="8" w:space="0" w:color="99999E"/>
              <w:right w:val="single" w:sz="8" w:space="0" w:color="99999E"/>
            </w:tcBorders>
            <w:shd w:val="clear" w:color="auto" w:fill="FFE2CC"/>
          </w:tcPr>
          <w:p w14:paraId="7807A05C" w14:textId="77777777" w:rsidR="007340E2" w:rsidRDefault="005E7380">
            <w:pPr>
              <w:pStyle w:val="TableParagraph"/>
              <w:spacing w:before="212"/>
              <w:ind w:left="221" w:right="202"/>
              <w:rPr>
                <w:sz w:val="20"/>
              </w:rPr>
            </w:pPr>
            <w:r>
              <w:rPr>
                <w:w w:val="105"/>
                <w:sz w:val="20"/>
              </w:rPr>
              <w:t>Grade 5/6</w:t>
            </w:r>
          </w:p>
        </w:tc>
        <w:tc>
          <w:tcPr>
            <w:tcW w:w="1460" w:type="dxa"/>
            <w:tcBorders>
              <w:left w:val="single" w:sz="8" w:space="0" w:color="99999E"/>
              <w:right w:val="single" w:sz="8" w:space="0" w:color="99999E"/>
            </w:tcBorders>
            <w:shd w:val="clear" w:color="auto" w:fill="FFE2CC"/>
          </w:tcPr>
          <w:p w14:paraId="579FF16A" w14:textId="77777777" w:rsidR="007340E2" w:rsidRDefault="005E7380">
            <w:pPr>
              <w:pStyle w:val="TableParagraph"/>
              <w:spacing w:before="212"/>
              <w:ind w:right="159"/>
              <w:jc w:val="right"/>
              <w:rPr>
                <w:sz w:val="20"/>
              </w:rPr>
            </w:pPr>
            <w:r>
              <w:rPr>
                <w:w w:val="105"/>
                <w:sz w:val="20"/>
              </w:rPr>
              <w:t>Grade 6/7/8</w:t>
            </w:r>
          </w:p>
        </w:tc>
        <w:tc>
          <w:tcPr>
            <w:tcW w:w="980" w:type="dxa"/>
            <w:gridSpan w:val="2"/>
            <w:tcBorders>
              <w:left w:val="single" w:sz="8" w:space="0" w:color="99999E"/>
            </w:tcBorders>
            <w:shd w:val="clear" w:color="auto" w:fill="FFE2CC"/>
          </w:tcPr>
          <w:p w14:paraId="2DFD636C" w14:textId="40275D66" w:rsidR="007340E2" w:rsidRDefault="005E7380" w:rsidP="00FE1E9E">
            <w:pPr>
              <w:pStyle w:val="TableParagraph"/>
              <w:spacing w:before="92" w:line="249" w:lineRule="auto"/>
              <w:ind w:left="374" w:right="178" w:hanging="168"/>
              <w:jc w:val="left"/>
              <w:rPr>
                <w:sz w:val="20"/>
              </w:rPr>
            </w:pPr>
            <w:r>
              <w:rPr>
                <w:sz w:val="20"/>
              </w:rPr>
              <w:t>Grad</w:t>
            </w:r>
            <w:r w:rsidR="00FE1E9E">
              <w:rPr>
                <w:sz w:val="20"/>
              </w:rPr>
              <w:t>e</w:t>
            </w:r>
            <w:r>
              <w:rPr>
                <w:sz w:val="20"/>
              </w:rPr>
              <w:t xml:space="preserve"> </w:t>
            </w:r>
            <w:r w:rsidR="00FE1E9E">
              <w:rPr>
                <w:sz w:val="20"/>
              </w:rPr>
              <w:t>8,</w:t>
            </w:r>
            <w:r>
              <w:rPr>
                <w:sz w:val="20"/>
              </w:rPr>
              <w:t>9+</w:t>
            </w:r>
          </w:p>
        </w:tc>
        <w:tc>
          <w:tcPr>
            <w:tcW w:w="1499" w:type="dxa"/>
            <w:gridSpan w:val="2"/>
            <w:tcBorders>
              <w:right w:val="single" w:sz="8" w:space="0" w:color="99999E"/>
            </w:tcBorders>
            <w:shd w:val="clear" w:color="auto" w:fill="D3E6BA"/>
          </w:tcPr>
          <w:p w14:paraId="6CDBFFFF" w14:textId="77777777" w:rsidR="007340E2" w:rsidRDefault="005E7380">
            <w:pPr>
              <w:pStyle w:val="TableParagraph"/>
              <w:spacing w:before="212"/>
              <w:ind w:left="496" w:right="476"/>
              <w:rPr>
                <w:sz w:val="20"/>
              </w:rPr>
            </w:pPr>
            <w:r>
              <w:rPr>
                <w:w w:val="105"/>
                <w:sz w:val="20"/>
              </w:rPr>
              <w:t>Boys</w:t>
            </w:r>
          </w:p>
        </w:tc>
        <w:tc>
          <w:tcPr>
            <w:tcW w:w="1111" w:type="dxa"/>
            <w:tcBorders>
              <w:left w:val="single" w:sz="8" w:space="0" w:color="99999E"/>
            </w:tcBorders>
            <w:shd w:val="clear" w:color="auto" w:fill="D3E6BA"/>
          </w:tcPr>
          <w:p w14:paraId="4EF8CAB4" w14:textId="77777777" w:rsidR="007340E2" w:rsidRDefault="005E7380">
            <w:pPr>
              <w:pStyle w:val="TableParagraph"/>
              <w:spacing w:before="212"/>
              <w:ind w:left="319" w:right="299"/>
              <w:rPr>
                <w:sz w:val="20"/>
              </w:rPr>
            </w:pPr>
            <w:r>
              <w:rPr>
                <w:w w:val="105"/>
                <w:sz w:val="20"/>
              </w:rPr>
              <w:t>Girls</w:t>
            </w:r>
          </w:p>
        </w:tc>
      </w:tr>
      <w:tr w:rsidR="007340E2" w14:paraId="357B4A42" w14:textId="77777777">
        <w:trPr>
          <w:trHeight w:val="506"/>
        </w:trPr>
        <w:tc>
          <w:tcPr>
            <w:tcW w:w="1789" w:type="dxa"/>
            <w:tcBorders>
              <w:bottom w:val="single" w:sz="8" w:space="0" w:color="99999E"/>
            </w:tcBorders>
            <w:shd w:val="clear" w:color="auto" w:fill="E3E4E4"/>
          </w:tcPr>
          <w:p w14:paraId="46E7A3A4" w14:textId="77777777" w:rsidR="007340E2" w:rsidRDefault="005E7380">
            <w:pPr>
              <w:pStyle w:val="TableParagraph"/>
              <w:spacing w:before="132"/>
              <w:ind w:right="290"/>
              <w:jc w:val="right"/>
              <w:rPr>
                <w:sz w:val="20"/>
              </w:rPr>
            </w:pPr>
            <w:r>
              <w:rPr>
                <w:w w:val="105"/>
                <w:sz w:val="20"/>
              </w:rPr>
              <w:t>Hoop Height</w:t>
            </w:r>
          </w:p>
        </w:tc>
        <w:tc>
          <w:tcPr>
            <w:tcW w:w="1545" w:type="dxa"/>
            <w:tcBorders>
              <w:bottom w:val="single" w:sz="8" w:space="0" w:color="99999E"/>
              <w:right w:val="single" w:sz="8" w:space="0" w:color="99999E"/>
            </w:tcBorders>
          </w:tcPr>
          <w:p w14:paraId="3F7D95BB" w14:textId="77777777" w:rsidR="007340E2" w:rsidRDefault="005E7380">
            <w:pPr>
              <w:pStyle w:val="TableParagraph"/>
              <w:spacing w:before="132"/>
              <w:ind w:left="146" w:right="127"/>
              <w:rPr>
                <w:sz w:val="20"/>
              </w:rPr>
            </w:pPr>
            <w:r>
              <w:rPr>
                <w:w w:val="105"/>
                <w:sz w:val="20"/>
              </w:rPr>
              <w:t>9’</w:t>
            </w:r>
          </w:p>
        </w:tc>
        <w:tc>
          <w:tcPr>
            <w:tcW w:w="1218" w:type="dxa"/>
            <w:tcBorders>
              <w:left w:val="single" w:sz="8" w:space="0" w:color="99999E"/>
              <w:bottom w:val="single" w:sz="8" w:space="0" w:color="99999E"/>
              <w:right w:val="single" w:sz="8" w:space="0" w:color="99999E"/>
            </w:tcBorders>
          </w:tcPr>
          <w:p w14:paraId="4FE607E4" w14:textId="77777777" w:rsidR="007340E2" w:rsidRDefault="005E7380">
            <w:pPr>
              <w:pStyle w:val="TableParagraph"/>
              <w:spacing w:before="132"/>
              <w:ind w:left="121" w:right="102"/>
              <w:rPr>
                <w:sz w:val="20"/>
              </w:rPr>
            </w:pPr>
            <w:r>
              <w:rPr>
                <w:w w:val="105"/>
                <w:sz w:val="20"/>
              </w:rPr>
              <w:t>9’</w:t>
            </w:r>
          </w:p>
        </w:tc>
        <w:tc>
          <w:tcPr>
            <w:tcW w:w="1558" w:type="dxa"/>
            <w:tcBorders>
              <w:left w:val="single" w:sz="8" w:space="0" w:color="99999E"/>
              <w:bottom w:val="single" w:sz="8" w:space="0" w:color="99999E"/>
              <w:right w:val="single" w:sz="8" w:space="0" w:color="99999E"/>
            </w:tcBorders>
          </w:tcPr>
          <w:p w14:paraId="46C99151" w14:textId="77777777" w:rsidR="007340E2" w:rsidRDefault="005E7380">
            <w:pPr>
              <w:pStyle w:val="TableParagraph"/>
              <w:spacing w:before="132"/>
              <w:ind w:left="221" w:right="202"/>
              <w:rPr>
                <w:sz w:val="20"/>
              </w:rPr>
            </w:pPr>
            <w:r>
              <w:rPr>
                <w:w w:val="105"/>
                <w:sz w:val="20"/>
              </w:rPr>
              <w:t>9’</w:t>
            </w:r>
          </w:p>
        </w:tc>
        <w:tc>
          <w:tcPr>
            <w:tcW w:w="1460" w:type="dxa"/>
            <w:tcBorders>
              <w:left w:val="single" w:sz="8" w:space="0" w:color="99999E"/>
              <w:bottom w:val="single" w:sz="8" w:space="0" w:color="99999E"/>
              <w:right w:val="single" w:sz="8" w:space="0" w:color="99999E"/>
            </w:tcBorders>
          </w:tcPr>
          <w:p w14:paraId="3DD8A1F3" w14:textId="77777777" w:rsidR="007340E2" w:rsidRDefault="005E7380">
            <w:pPr>
              <w:pStyle w:val="TableParagraph"/>
              <w:spacing w:before="132"/>
              <w:ind w:left="536" w:right="517"/>
              <w:rPr>
                <w:sz w:val="20"/>
              </w:rPr>
            </w:pPr>
            <w:r>
              <w:rPr>
                <w:w w:val="105"/>
                <w:sz w:val="20"/>
              </w:rPr>
              <w:t>10’</w:t>
            </w:r>
          </w:p>
        </w:tc>
        <w:tc>
          <w:tcPr>
            <w:tcW w:w="980" w:type="dxa"/>
            <w:gridSpan w:val="2"/>
            <w:tcBorders>
              <w:left w:val="single" w:sz="8" w:space="0" w:color="99999E"/>
              <w:bottom w:val="single" w:sz="8" w:space="0" w:color="99999E"/>
            </w:tcBorders>
          </w:tcPr>
          <w:p w14:paraId="3AC9B2BB" w14:textId="77777777" w:rsidR="007340E2" w:rsidRDefault="005E7380">
            <w:pPr>
              <w:pStyle w:val="TableParagraph"/>
              <w:spacing w:before="132"/>
              <w:ind w:left="77" w:right="58"/>
              <w:rPr>
                <w:sz w:val="20"/>
              </w:rPr>
            </w:pPr>
            <w:r>
              <w:rPr>
                <w:w w:val="105"/>
                <w:sz w:val="20"/>
              </w:rPr>
              <w:t>10’</w:t>
            </w:r>
          </w:p>
        </w:tc>
        <w:tc>
          <w:tcPr>
            <w:tcW w:w="1499" w:type="dxa"/>
            <w:gridSpan w:val="2"/>
            <w:tcBorders>
              <w:bottom w:val="single" w:sz="8" w:space="0" w:color="99999E"/>
              <w:right w:val="single" w:sz="8" w:space="0" w:color="99999E"/>
            </w:tcBorders>
            <w:shd w:val="clear" w:color="auto" w:fill="FCFFF7"/>
          </w:tcPr>
          <w:p w14:paraId="66DA8666" w14:textId="77777777" w:rsidR="007340E2" w:rsidRDefault="005E7380">
            <w:pPr>
              <w:pStyle w:val="TableParagraph"/>
              <w:spacing w:before="132"/>
              <w:ind w:left="496" w:right="476"/>
              <w:rPr>
                <w:sz w:val="20"/>
              </w:rPr>
            </w:pPr>
            <w:r>
              <w:rPr>
                <w:w w:val="105"/>
                <w:sz w:val="20"/>
              </w:rPr>
              <w:t>10’</w:t>
            </w:r>
          </w:p>
        </w:tc>
        <w:tc>
          <w:tcPr>
            <w:tcW w:w="1111" w:type="dxa"/>
            <w:tcBorders>
              <w:left w:val="single" w:sz="8" w:space="0" w:color="99999E"/>
              <w:bottom w:val="single" w:sz="8" w:space="0" w:color="99999E"/>
            </w:tcBorders>
            <w:shd w:val="clear" w:color="auto" w:fill="FCFFF7"/>
          </w:tcPr>
          <w:p w14:paraId="6862E86B" w14:textId="77777777" w:rsidR="007340E2" w:rsidRDefault="005E7380">
            <w:pPr>
              <w:pStyle w:val="TableParagraph"/>
              <w:spacing w:before="132"/>
              <w:ind w:left="319" w:right="299"/>
              <w:rPr>
                <w:sz w:val="20"/>
              </w:rPr>
            </w:pPr>
            <w:r>
              <w:rPr>
                <w:w w:val="105"/>
                <w:sz w:val="20"/>
              </w:rPr>
              <w:t>10’</w:t>
            </w:r>
          </w:p>
        </w:tc>
      </w:tr>
      <w:tr w:rsidR="007340E2" w14:paraId="68C6795E" w14:textId="77777777">
        <w:trPr>
          <w:trHeight w:val="418"/>
        </w:trPr>
        <w:tc>
          <w:tcPr>
            <w:tcW w:w="1789" w:type="dxa"/>
            <w:vMerge w:val="restart"/>
            <w:tcBorders>
              <w:top w:val="single" w:sz="8" w:space="0" w:color="99999E"/>
              <w:bottom w:val="single" w:sz="12" w:space="0" w:color="99999E"/>
            </w:tcBorders>
            <w:shd w:val="clear" w:color="auto" w:fill="E3E4E4"/>
          </w:tcPr>
          <w:p w14:paraId="55DC8358" w14:textId="77777777" w:rsidR="007340E2" w:rsidRDefault="007340E2">
            <w:pPr>
              <w:pStyle w:val="TableParagraph"/>
              <w:spacing w:before="10"/>
              <w:jc w:val="left"/>
              <w:rPr>
                <w:sz w:val="28"/>
              </w:rPr>
            </w:pPr>
          </w:p>
          <w:p w14:paraId="07A797BF" w14:textId="77777777" w:rsidR="007340E2" w:rsidRDefault="005E7380">
            <w:pPr>
              <w:pStyle w:val="TableParagraph"/>
              <w:ind w:left="497"/>
              <w:jc w:val="left"/>
              <w:rPr>
                <w:sz w:val="20"/>
              </w:rPr>
            </w:pPr>
            <w:r>
              <w:rPr>
                <w:sz w:val="20"/>
              </w:rPr>
              <w:t>Ball Size</w:t>
            </w:r>
          </w:p>
        </w:tc>
        <w:tc>
          <w:tcPr>
            <w:tcW w:w="1545" w:type="dxa"/>
            <w:vMerge w:val="restart"/>
            <w:tcBorders>
              <w:top w:val="single" w:sz="8" w:space="0" w:color="99999E"/>
              <w:bottom w:val="single" w:sz="12" w:space="0" w:color="99999E"/>
              <w:right w:val="single" w:sz="8" w:space="0" w:color="99999E"/>
            </w:tcBorders>
          </w:tcPr>
          <w:p w14:paraId="43752685" w14:textId="77777777" w:rsidR="007340E2" w:rsidRDefault="007340E2">
            <w:pPr>
              <w:pStyle w:val="TableParagraph"/>
              <w:spacing w:before="10"/>
              <w:jc w:val="left"/>
              <w:rPr>
                <w:sz w:val="28"/>
              </w:rPr>
            </w:pPr>
          </w:p>
          <w:p w14:paraId="005395A3" w14:textId="77777777" w:rsidR="007340E2" w:rsidRDefault="005E7380">
            <w:pPr>
              <w:pStyle w:val="TableParagraph"/>
              <w:ind w:left="19"/>
              <w:rPr>
                <w:sz w:val="20"/>
              </w:rPr>
            </w:pPr>
            <w:r>
              <w:rPr>
                <w:w w:val="99"/>
                <w:sz w:val="20"/>
              </w:rPr>
              <w:t>5</w:t>
            </w:r>
          </w:p>
        </w:tc>
        <w:tc>
          <w:tcPr>
            <w:tcW w:w="1218" w:type="dxa"/>
            <w:vMerge w:val="restart"/>
            <w:tcBorders>
              <w:top w:val="single" w:sz="8" w:space="0" w:color="99999E"/>
              <w:left w:val="single" w:sz="8" w:space="0" w:color="99999E"/>
              <w:bottom w:val="single" w:sz="12" w:space="0" w:color="99999E"/>
              <w:right w:val="single" w:sz="8" w:space="0" w:color="99999E"/>
            </w:tcBorders>
          </w:tcPr>
          <w:p w14:paraId="21A02F1C" w14:textId="77777777" w:rsidR="007340E2" w:rsidRDefault="007340E2">
            <w:pPr>
              <w:pStyle w:val="TableParagraph"/>
              <w:spacing w:before="10"/>
              <w:jc w:val="left"/>
              <w:rPr>
                <w:sz w:val="28"/>
              </w:rPr>
            </w:pPr>
          </w:p>
          <w:p w14:paraId="193C150D" w14:textId="77777777" w:rsidR="007340E2" w:rsidRDefault="005E7380">
            <w:pPr>
              <w:pStyle w:val="TableParagraph"/>
              <w:ind w:left="19"/>
              <w:rPr>
                <w:sz w:val="20"/>
              </w:rPr>
            </w:pPr>
            <w:r>
              <w:rPr>
                <w:w w:val="99"/>
                <w:sz w:val="20"/>
              </w:rPr>
              <w:t>5</w:t>
            </w:r>
          </w:p>
        </w:tc>
        <w:tc>
          <w:tcPr>
            <w:tcW w:w="1558" w:type="dxa"/>
            <w:vMerge w:val="restart"/>
            <w:tcBorders>
              <w:top w:val="single" w:sz="8" w:space="0" w:color="99999E"/>
              <w:left w:val="single" w:sz="8" w:space="0" w:color="99999E"/>
              <w:bottom w:val="single" w:sz="12" w:space="0" w:color="99999E"/>
              <w:right w:val="single" w:sz="8" w:space="0" w:color="99999E"/>
            </w:tcBorders>
          </w:tcPr>
          <w:p w14:paraId="31004759" w14:textId="77777777" w:rsidR="007340E2" w:rsidRDefault="007340E2">
            <w:pPr>
              <w:pStyle w:val="TableParagraph"/>
              <w:spacing w:before="10"/>
              <w:jc w:val="left"/>
              <w:rPr>
                <w:sz w:val="28"/>
              </w:rPr>
            </w:pPr>
          </w:p>
          <w:p w14:paraId="72BE00F0" w14:textId="77777777" w:rsidR="007340E2" w:rsidRDefault="005E7380">
            <w:pPr>
              <w:pStyle w:val="TableParagraph"/>
              <w:ind w:left="19"/>
              <w:rPr>
                <w:sz w:val="20"/>
              </w:rPr>
            </w:pPr>
            <w:r>
              <w:rPr>
                <w:w w:val="99"/>
                <w:sz w:val="20"/>
              </w:rPr>
              <w:t>6</w:t>
            </w:r>
          </w:p>
        </w:tc>
        <w:tc>
          <w:tcPr>
            <w:tcW w:w="1460" w:type="dxa"/>
            <w:tcBorders>
              <w:top w:val="single" w:sz="8" w:space="0" w:color="99999E"/>
              <w:left w:val="single" w:sz="8" w:space="0" w:color="99999E"/>
              <w:bottom w:val="single" w:sz="8" w:space="0" w:color="99999E"/>
              <w:right w:val="single" w:sz="8" w:space="0" w:color="99999E"/>
            </w:tcBorders>
          </w:tcPr>
          <w:p w14:paraId="7E36EEB2" w14:textId="77777777" w:rsidR="007340E2" w:rsidRDefault="005E7380">
            <w:pPr>
              <w:pStyle w:val="TableParagraph"/>
              <w:spacing w:before="92"/>
              <w:ind w:left="19"/>
              <w:rPr>
                <w:sz w:val="20"/>
              </w:rPr>
            </w:pPr>
            <w:r>
              <w:rPr>
                <w:w w:val="99"/>
                <w:sz w:val="20"/>
              </w:rPr>
              <w:t>6</w:t>
            </w:r>
          </w:p>
        </w:tc>
        <w:tc>
          <w:tcPr>
            <w:tcW w:w="980" w:type="dxa"/>
            <w:gridSpan w:val="2"/>
            <w:tcBorders>
              <w:top w:val="single" w:sz="8" w:space="0" w:color="99999E"/>
              <w:left w:val="single" w:sz="8" w:space="0" w:color="99999E"/>
              <w:bottom w:val="single" w:sz="8" w:space="0" w:color="99999E"/>
            </w:tcBorders>
          </w:tcPr>
          <w:p w14:paraId="1C701814" w14:textId="77777777" w:rsidR="007340E2" w:rsidRDefault="005E7380">
            <w:pPr>
              <w:pStyle w:val="TableParagraph"/>
              <w:spacing w:before="92"/>
              <w:ind w:left="77" w:right="58"/>
              <w:rPr>
                <w:sz w:val="20"/>
              </w:rPr>
            </w:pPr>
            <w:r>
              <w:rPr>
                <w:sz w:val="20"/>
              </w:rPr>
              <w:t>Girls: 6</w:t>
            </w:r>
          </w:p>
        </w:tc>
        <w:tc>
          <w:tcPr>
            <w:tcW w:w="889" w:type="dxa"/>
            <w:vMerge w:val="restart"/>
            <w:tcBorders>
              <w:top w:val="single" w:sz="8" w:space="0" w:color="99999E"/>
              <w:bottom w:val="single" w:sz="12" w:space="0" w:color="99999E"/>
              <w:right w:val="single" w:sz="8" w:space="0" w:color="99999E"/>
            </w:tcBorders>
            <w:shd w:val="clear" w:color="auto" w:fill="FCFFF7"/>
          </w:tcPr>
          <w:p w14:paraId="13588305" w14:textId="77777777" w:rsidR="007340E2" w:rsidRDefault="005E7380">
            <w:pPr>
              <w:pStyle w:val="TableParagraph"/>
              <w:spacing w:before="92" w:line="249" w:lineRule="auto"/>
              <w:ind w:left="176" w:right="154"/>
              <w:rPr>
                <w:sz w:val="20"/>
              </w:rPr>
            </w:pPr>
            <w:r>
              <w:rPr>
                <w:sz w:val="20"/>
              </w:rPr>
              <w:t xml:space="preserve">U12 </w:t>
            </w:r>
            <w:r>
              <w:rPr>
                <w:spacing w:val="-17"/>
                <w:sz w:val="20"/>
              </w:rPr>
              <w:t xml:space="preserve">&amp; </w:t>
            </w:r>
            <w:r>
              <w:rPr>
                <w:sz w:val="20"/>
              </w:rPr>
              <w:t>U13: 6</w:t>
            </w:r>
          </w:p>
        </w:tc>
        <w:tc>
          <w:tcPr>
            <w:tcW w:w="610" w:type="dxa"/>
            <w:vMerge w:val="restart"/>
            <w:tcBorders>
              <w:top w:val="single" w:sz="8" w:space="0" w:color="99999E"/>
              <w:left w:val="single" w:sz="8" w:space="0" w:color="99999E"/>
              <w:bottom w:val="single" w:sz="12" w:space="0" w:color="99999E"/>
              <w:right w:val="single" w:sz="8" w:space="0" w:color="99999E"/>
            </w:tcBorders>
            <w:shd w:val="clear" w:color="auto" w:fill="FCFFF7"/>
          </w:tcPr>
          <w:p w14:paraId="45A722CB" w14:textId="77777777" w:rsidR="007340E2" w:rsidRDefault="005E7380">
            <w:pPr>
              <w:pStyle w:val="TableParagraph"/>
              <w:spacing w:before="212" w:line="249" w:lineRule="auto"/>
              <w:ind w:left="249" w:right="54" w:hanging="156"/>
              <w:jc w:val="left"/>
              <w:rPr>
                <w:sz w:val="20"/>
              </w:rPr>
            </w:pPr>
            <w:r>
              <w:rPr>
                <w:sz w:val="20"/>
              </w:rPr>
              <w:t>U14: 7</w:t>
            </w:r>
          </w:p>
        </w:tc>
        <w:tc>
          <w:tcPr>
            <w:tcW w:w="1111" w:type="dxa"/>
            <w:vMerge w:val="restart"/>
            <w:tcBorders>
              <w:top w:val="single" w:sz="8" w:space="0" w:color="99999E"/>
              <w:left w:val="single" w:sz="8" w:space="0" w:color="99999E"/>
              <w:bottom w:val="single" w:sz="12" w:space="0" w:color="99999E"/>
            </w:tcBorders>
            <w:shd w:val="clear" w:color="auto" w:fill="FCFFF7"/>
          </w:tcPr>
          <w:p w14:paraId="37EEA6A1" w14:textId="77777777" w:rsidR="007340E2" w:rsidRDefault="007340E2">
            <w:pPr>
              <w:pStyle w:val="TableParagraph"/>
              <w:spacing w:before="10"/>
              <w:jc w:val="left"/>
              <w:rPr>
                <w:sz w:val="28"/>
              </w:rPr>
            </w:pPr>
          </w:p>
          <w:p w14:paraId="597B4302" w14:textId="77777777" w:rsidR="007340E2" w:rsidRDefault="005E7380">
            <w:pPr>
              <w:pStyle w:val="TableParagraph"/>
              <w:ind w:left="20"/>
              <w:rPr>
                <w:sz w:val="20"/>
              </w:rPr>
            </w:pPr>
            <w:r>
              <w:rPr>
                <w:w w:val="99"/>
                <w:sz w:val="20"/>
              </w:rPr>
              <w:t>6</w:t>
            </w:r>
          </w:p>
        </w:tc>
      </w:tr>
      <w:tr w:rsidR="007340E2" w14:paraId="6466462B" w14:textId="77777777">
        <w:trPr>
          <w:trHeight w:val="430"/>
        </w:trPr>
        <w:tc>
          <w:tcPr>
            <w:tcW w:w="1789" w:type="dxa"/>
            <w:vMerge/>
            <w:tcBorders>
              <w:top w:val="nil"/>
              <w:bottom w:val="single" w:sz="12" w:space="0" w:color="99999E"/>
            </w:tcBorders>
            <w:shd w:val="clear" w:color="auto" w:fill="E3E4E4"/>
          </w:tcPr>
          <w:p w14:paraId="212AFC98" w14:textId="77777777" w:rsidR="007340E2" w:rsidRDefault="007340E2">
            <w:pPr>
              <w:rPr>
                <w:sz w:val="2"/>
                <w:szCs w:val="2"/>
              </w:rPr>
            </w:pPr>
          </w:p>
        </w:tc>
        <w:tc>
          <w:tcPr>
            <w:tcW w:w="1545" w:type="dxa"/>
            <w:vMerge/>
            <w:tcBorders>
              <w:top w:val="nil"/>
              <w:bottom w:val="single" w:sz="12" w:space="0" w:color="99999E"/>
              <w:right w:val="single" w:sz="8" w:space="0" w:color="99999E"/>
            </w:tcBorders>
          </w:tcPr>
          <w:p w14:paraId="092906D9" w14:textId="77777777" w:rsidR="007340E2" w:rsidRDefault="007340E2">
            <w:pPr>
              <w:rPr>
                <w:sz w:val="2"/>
                <w:szCs w:val="2"/>
              </w:rPr>
            </w:pPr>
          </w:p>
        </w:tc>
        <w:tc>
          <w:tcPr>
            <w:tcW w:w="1218" w:type="dxa"/>
            <w:vMerge/>
            <w:tcBorders>
              <w:top w:val="nil"/>
              <w:left w:val="single" w:sz="8" w:space="0" w:color="99999E"/>
              <w:bottom w:val="single" w:sz="12" w:space="0" w:color="99999E"/>
              <w:right w:val="single" w:sz="8" w:space="0" w:color="99999E"/>
            </w:tcBorders>
          </w:tcPr>
          <w:p w14:paraId="05F86C15" w14:textId="77777777" w:rsidR="007340E2" w:rsidRDefault="007340E2">
            <w:pPr>
              <w:rPr>
                <w:sz w:val="2"/>
                <w:szCs w:val="2"/>
              </w:rPr>
            </w:pPr>
          </w:p>
        </w:tc>
        <w:tc>
          <w:tcPr>
            <w:tcW w:w="1558" w:type="dxa"/>
            <w:vMerge/>
            <w:tcBorders>
              <w:top w:val="nil"/>
              <w:left w:val="single" w:sz="8" w:space="0" w:color="99999E"/>
              <w:bottom w:val="single" w:sz="12" w:space="0" w:color="99999E"/>
              <w:right w:val="single" w:sz="8" w:space="0" w:color="99999E"/>
            </w:tcBorders>
          </w:tcPr>
          <w:p w14:paraId="26570C6A" w14:textId="77777777" w:rsidR="007340E2" w:rsidRDefault="007340E2">
            <w:pPr>
              <w:rPr>
                <w:sz w:val="2"/>
                <w:szCs w:val="2"/>
              </w:rPr>
            </w:pPr>
          </w:p>
        </w:tc>
        <w:tc>
          <w:tcPr>
            <w:tcW w:w="1460" w:type="dxa"/>
            <w:tcBorders>
              <w:top w:val="single" w:sz="8" w:space="0" w:color="99999E"/>
              <w:left w:val="single" w:sz="8" w:space="0" w:color="99999E"/>
              <w:bottom w:val="single" w:sz="12" w:space="0" w:color="99999E"/>
              <w:right w:val="single" w:sz="8" w:space="0" w:color="99999E"/>
            </w:tcBorders>
          </w:tcPr>
          <w:p w14:paraId="74840D7B" w14:textId="77777777" w:rsidR="007340E2" w:rsidRDefault="005E7380">
            <w:pPr>
              <w:pStyle w:val="TableParagraph"/>
              <w:spacing w:before="107"/>
              <w:ind w:right="204"/>
              <w:jc w:val="right"/>
              <w:rPr>
                <w:sz w:val="20"/>
              </w:rPr>
            </w:pPr>
            <w:r>
              <w:rPr>
                <w:sz w:val="20"/>
              </w:rPr>
              <w:t>G8 Boys: 7</w:t>
            </w:r>
          </w:p>
        </w:tc>
        <w:tc>
          <w:tcPr>
            <w:tcW w:w="980" w:type="dxa"/>
            <w:gridSpan w:val="2"/>
            <w:tcBorders>
              <w:top w:val="single" w:sz="8" w:space="0" w:color="99999E"/>
              <w:left w:val="single" w:sz="8" w:space="0" w:color="99999E"/>
              <w:bottom w:val="single" w:sz="12" w:space="0" w:color="99999E"/>
            </w:tcBorders>
          </w:tcPr>
          <w:p w14:paraId="090612C3" w14:textId="77777777" w:rsidR="007340E2" w:rsidRDefault="005E7380">
            <w:pPr>
              <w:pStyle w:val="TableParagraph"/>
              <w:spacing w:before="107"/>
              <w:ind w:left="78" w:right="58"/>
              <w:rPr>
                <w:sz w:val="20"/>
              </w:rPr>
            </w:pPr>
            <w:r>
              <w:rPr>
                <w:sz w:val="20"/>
              </w:rPr>
              <w:t>Boys: 7</w:t>
            </w:r>
          </w:p>
        </w:tc>
        <w:tc>
          <w:tcPr>
            <w:tcW w:w="889" w:type="dxa"/>
            <w:vMerge/>
            <w:tcBorders>
              <w:top w:val="nil"/>
              <w:bottom w:val="single" w:sz="12" w:space="0" w:color="99999E"/>
              <w:right w:val="single" w:sz="8" w:space="0" w:color="99999E"/>
            </w:tcBorders>
            <w:shd w:val="clear" w:color="auto" w:fill="FCFFF7"/>
          </w:tcPr>
          <w:p w14:paraId="490A65AE" w14:textId="77777777" w:rsidR="007340E2" w:rsidRDefault="007340E2">
            <w:pPr>
              <w:rPr>
                <w:sz w:val="2"/>
                <w:szCs w:val="2"/>
              </w:rPr>
            </w:pPr>
          </w:p>
        </w:tc>
        <w:tc>
          <w:tcPr>
            <w:tcW w:w="610" w:type="dxa"/>
            <w:vMerge/>
            <w:tcBorders>
              <w:top w:val="nil"/>
              <w:left w:val="single" w:sz="8" w:space="0" w:color="99999E"/>
              <w:bottom w:val="single" w:sz="12" w:space="0" w:color="99999E"/>
              <w:right w:val="single" w:sz="8" w:space="0" w:color="99999E"/>
            </w:tcBorders>
            <w:shd w:val="clear" w:color="auto" w:fill="FCFFF7"/>
          </w:tcPr>
          <w:p w14:paraId="2EEBAFCF" w14:textId="77777777" w:rsidR="007340E2" w:rsidRDefault="007340E2">
            <w:pPr>
              <w:rPr>
                <w:sz w:val="2"/>
                <w:szCs w:val="2"/>
              </w:rPr>
            </w:pPr>
          </w:p>
        </w:tc>
        <w:tc>
          <w:tcPr>
            <w:tcW w:w="1111" w:type="dxa"/>
            <w:vMerge/>
            <w:tcBorders>
              <w:top w:val="nil"/>
              <w:left w:val="single" w:sz="8" w:space="0" w:color="99999E"/>
              <w:bottom w:val="single" w:sz="12" w:space="0" w:color="99999E"/>
            </w:tcBorders>
            <w:shd w:val="clear" w:color="auto" w:fill="FCFFF7"/>
          </w:tcPr>
          <w:p w14:paraId="22C46BBF" w14:textId="77777777" w:rsidR="007340E2" w:rsidRDefault="007340E2">
            <w:pPr>
              <w:rPr>
                <w:sz w:val="2"/>
                <w:szCs w:val="2"/>
              </w:rPr>
            </w:pPr>
          </w:p>
        </w:tc>
      </w:tr>
      <w:tr w:rsidR="007340E2" w14:paraId="5AEB175E" w14:textId="77777777">
        <w:trPr>
          <w:trHeight w:val="672"/>
        </w:trPr>
        <w:tc>
          <w:tcPr>
            <w:tcW w:w="1789" w:type="dxa"/>
            <w:tcBorders>
              <w:top w:val="single" w:sz="12" w:space="0" w:color="99999E"/>
              <w:bottom w:val="single" w:sz="8" w:space="0" w:color="99999E"/>
            </w:tcBorders>
            <w:shd w:val="clear" w:color="auto" w:fill="E3E4E4"/>
          </w:tcPr>
          <w:p w14:paraId="429EB9E9" w14:textId="77777777" w:rsidR="007340E2" w:rsidRDefault="005E7380">
            <w:pPr>
              <w:pStyle w:val="TableParagraph"/>
              <w:spacing w:before="107" w:line="249" w:lineRule="auto"/>
              <w:ind w:left="668" w:hanging="403"/>
              <w:jc w:val="left"/>
              <w:rPr>
                <w:sz w:val="20"/>
              </w:rPr>
            </w:pPr>
            <w:r>
              <w:rPr>
                <w:sz w:val="20"/>
              </w:rPr>
              <w:t>Equal Playing Time</w:t>
            </w:r>
          </w:p>
        </w:tc>
        <w:tc>
          <w:tcPr>
            <w:tcW w:w="1545" w:type="dxa"/>
            <w:tcBorders>
              <w:top w:val="single" w:sz="12" w:space="0" w:color="99999E"/>
              <w:bottom w:val="single" w:sz="8" w:space="0" w:color="99999E"/>
              <w:right w:val="single" w:sz="8" w:space="0" w:color="99999E"/>
            </w:tcBorders>
          </w:tcPr>
          <w:p w14:paraId="5E4EF4C3" w14:textId="77777777" w:rsidR="007340E2" w:rsidRDefault="007340E2">
            <w:pPr>
              <w:pStyle w:val="TableParagraph"/>
              <w:spacing w:before="8"/>
              <w:jc w:val="left"/>
              <w:rPr>
                <w:sz w:val="19"/>
              </w:rPr>
            </w:pPr>
          </w:p>
          <w:p w14:paraId="1610C3DE" w14:textId="77777777" w:rsidR="007340E2" w:rsidRDefault="005E7380">
            <w:pPr>
              <w:pStyle w:val="TableParagraph"/>
              <w:spacing w:before="1"/>
              <w:ind w:left="146" w:right="127"/>
              <w:rPr>
                <w:sz w:val="20"/>
              </w:rPr>
            </w:pPr>
            <w:r>
              <w:rPr>
                <w:sz w:val="20"/>
              </w:rPr>
              <w:t>Yes</w:t>
            </w:r>
          </w:p>
        </w:tc>
        <w:tc>
          <w:tcPr>
            <w:tcW w:w="1218" w:type="dxa"/>
            <w:tcBorders>
              <w:top w:val="single" w:sz="12" w:space="0" w:color="99999E"/>
              <w:left w:val="single" w:sz="8" w:space="0" w:color="99999E"/>
              <w:bottom w:val="single" w:sz="8" w:space="0" w:color="99999E"/>
              <w:right w:val="single" w:sz="8" w:space="0" w:color="99999E"/>
            </w:tcBorders>
          </w:tcPr>
          <w:p w14:paraId="1C36EC20" w14:textId="77777777" w:rsidR="007340E2" w:rsidRDefault="007340E2">
            <w:pPr>
              <w:pStyle w:val="TableParagraph"/>
              <w:spacing w:before="8"/>
              <w:jc w:val="left"/>
              <w:rPr>
                <w:sz w:val="19"/>
              </w:rPr>
            </w:pPr>
          </w:p>
          <w:p w14:paraId="020D3E40" w14:textId="77777777" w:rsidR="007340E2" w:rsidRDefault="005E7380">
            <w:pPr>
              <w:pStyle w:val="TableParagraph"/>
              <w:spacing w:before="1"/>
              <w:ind w:left="121" w:right="102"/>
              <w:rPr>
                <w:sz w:val="20"/>
              </w:rPr>
            </w:pPr>
            <w:r>
              <w:rPr>
                <w:sz w:val="20"/>
              </w:rPr>
              <w:t>Yes</w:t>
            </w:r>
          </w:p>
        </w:tc>
        <w:tc>
          <w:tcPr>
            <w:tcW w:w="1558" w:type="dxa"/>
            <w:tcBorders>
              <w:top w:val="single" w:sz="12" w:space="0" w:color="99999E"/>
              <w:left w:val="single" w:sz="8" w:space="0" w:color="99999E"/>
              <w:bottom w:val="single" w:sz="8" w:space="0" w:color="99999E"/>
              <w:right w:val="single" w:sz="8" w:space="0" w:color="99999E"/>
            </w:tcBorders>
          </w:tcPr>
          <w:p w14:paraId="5119E0AF" w14:textId="77777777" w:rsidR="007340E2" w:rsidRDefault="007340E2">
            <w:pPr>
              <w:pStyle w:val="TableParagraph"/>
              <w:spacing w:before="8"/>
              <w:jc w:val="left"/>
              <w:rPr>
                <w:sz w:val="19"/>
              </w:rPr>
            </w:pPr>
          </w:p>
          <w:p w14:paraId="68CD85B2" w14:textId="77777777" w:rsidR="007340E2" w:rsidRDefault="005E7380">
            <w:pPr>
              <w:pStyle w:val="TableParagraph"/>
              <w:spacing w:before="1"/>
              <w:ind w:left="221" w:right="202"/>
              <w:rPr>
                <w:sz w:val="20"/>
              </w:rPr>
            </w:pPr>
            <w:r>
              <w:rPr>
                <w:sz w:val="20"/>
              </w:rPr>
              <w:t>Yes</w:t>
            </w:r>
          </w:p>
        </w:tc>
        <w:tc>
          <w:tcPr>
            <w:tcW w:w="1460" w:type="dxa"/>
            <w:tcBorders>
              <w:top w:val="single" w:sz="12" w:space="0" w:color="99999E"/>
              <w:left w:val="single" w:sz="8" w:space="0" w:color="99999E"/>
              <w:bottom w:val="single" w:sz="8" w:space="0" w:color="99999E"/>
              <w:right w:val="single" w:sz="8" w:space="0" w:color="99999E"/>
            </w:tcBorders>
          </w:tcPr>
          <w:p w14:paraId="2F8EF2A1" w14:textId="77777777" w:rsidR="007340E2" w:rsidRDefault="007340E2">
            <w:pPr>
              <w:pStyle w:val="TableParagraph"/>
              <w:spacing w:before="8"/>
              <w:jc w:val="left"/>
              <w:rPr>
                <w:sz w:val="19"/>
              </w:rPr>
            </w:pPr>
          </w:p>
          <w:p w14:paraId="19FED2B9" w14:textId="77777777" w:rsidR="007340E2" w:rsidRDefault="005E7380">
            <w:pPr>
              <w:pStyle w:val="TableParagraph"/>
              <w:spacing w:before="1"/>
              <w:ind w:left="537" w:right="517"/>
              <w:rPr>
                <w:sz w:val="20"/>
              </w:rPr>
            </w:pPr>
            <w:r>
              <w:rPr>
                <w:sz w:val="20"/>
              </w:rPr>
              <w:t>Yes</w:t>
            </w:r>
          </w:p>
        </w:tc>
        <w:tc>
          <w:tcPr>
            <w:tcW w:w="980" w:type="dxa"/>
            <w:gridSpan w:val="2"/>
            <w:tcBorders>
              <w:top w:val="single" w:sz="12" w:space="0" w:color="99999E"/>
              <w:left w:val="single" w:sz="8" w:space="0" w:color="99999E"/>
              <w:bottom w:val="single" w:sz="8" w:space="0" w:color="99999E"/>
            </w:tcBorders>
          </w:tcPr>
          <w:p w14:paraId="5FE6BA94" w14:textId="77777777" w:rsidR="007340E2" w:rsidRDefault="007340E2">
            <w:pPr>
              <w:pStyle w:val="TableParagraph"/>
              <w:spacing w:before="8"/>
              <w:jc w:val="left"/>
              <w:rPr>
                <w:sz w:val="19"/>
              </w:rPr>
            </w:pPr>
          </w:p>
          <w:p w14:paraId="3F0D0ECC" w14:textId="77777777" w:rsidR="007340E2" w:rsidRDefault="005E7380">
            <w:pPr>
              <w:pStyle w:val="TableParagraph"/>
              <w:spacing w:before="1"/>
              <w:ind w:left="78" w:right="58"/>
              <w:rPr>
                <w:sz w:val="20"/>
              </w:rPr>
            </w:pPr>
            <w:r>
              <w:rPr>
                <w:sz w:val="20"/>
              </w:rPr>
              <w:t>Yes</w:t>
            </w:r>
          </w:p>
          <w:p w14:paraId="3190A286" w14:textId="652B10D3" w:rsidR="00FE1E9E" w:rsidRDefault="00FE1E9E">
            <w:pPr>
              <w:pStyle w:val="TableParagraph"/>
              <w:spacing w:before="1"/>
              <w:ind w:left="78" w:right="58"/>
              <w:rPr>
                <w:sz w:val="20"/>
              </w:rPr>
            </w:pPr>
            <w:r>
              <w:rPr>
                <w:sz w:val="20"/>
              </w:rPr>
              <w:t>Gr 8 Last Qtr. Free</w:t>
            </w:r>
          </w:p>
        </w:tc>
        <w:tc>
          <w:tcPr>
            <w:tcW w:w="1499" w:type="dxa"/>
            <w:gridSpan w:val="2"/>
            <w:tcBorders>
              <w:top w:val="single" w:sz="12" w:space="0" w:color="99999E"/>
              <w:bottom w:val="single" w:sz="8" w:space="0" w:color="99999E"/>
              <w:right w:val="single" w:sz="8" w:space="0" w:color="99999E"/>
            </w:tcBorders>
            <w:shd w:val="clear" w:color="auto" w:fill="FCFFF7"/>
          </w:tcPr>
          <w:p w14:paraId="14B7B198" w14:textId="77777777" w:rsidR="007340E2" w:rsidRDefault="007340E2">
            <w:pPr>
              <w:pStyle w:val="TableParagraph"/>
              <w:spacing w:before="8"/>
              <w:jc w:val="left"/>
              <w:rPr>
                <w:sz w:val="19"/>
              </w:rPr>
            </w:pPr>
          </w:p>
          <w:p w14:paraId="6624CF8F" w14:textId="77777777" w:rsidR="007340E2" w:rsidRDefault="005E7380">
            <w:pPr>
              <w:pStyle w:val="TableParagraph"/>
              <w:spacing w:before="1"/>
              <w:ind w:left="496" w:right="476"/>
              <w:rPr>
                <w:sz w:val="20"/>
              </w:rPr>
            </w:pPr>
            <w:r>
              <w:rPr>
                <w:sz w:val="20"/>
              </w:rPr>
              <w:t>Yes</w:t>
            </w:r>
          </w:p>
        </w:tc>
        <w:tc>
          <w:tcPr>
            <w:tcW w:w="1111" w:type="dxa"/>
            <w:tcBorders>
              <w:top w:val="single" w:sz="12" w:space="0" w:color="99999E"/>
              <w:left w:val="single" w:sz="8" w:space="0" w:color="99999E"/>
              <w:bottom w:val="single" w:sz="8" w:space="0" w:color="99999E"/>
            </w:tcBorders>
            <w:shd w:val="clear" w:color="auto" w:fill="FCFFF7"/>
          </w:tcPr>
          <w:p w14:paraId="2D3B9BC2" w14:textId="77777777" w:rsidR="007340E2" w:rsidRDefault="007340E2">
            <w:pPr>
              <w:pStyle w:val="TableParagraph"/>
              <w:spacing w:before="8"/>
              <w:jc w:val="left"/>
              <w:rPr>
                <w:sz w:val="19"/>
              </w:rPr>
            </w:pPr>
          </w:p>
          <w:p w14:paraId="62D33026" w14:textId="77777777" w:rsidR="007340E2" w:rsidRDefault="005E7380">
            <w:pPr>
              <w:pStyle w:val="TableParagraph"/>
              <w:spacing w:before="1"/>
              <w:ind w:left="319" w:right="299"/>
              <w:rPr>
                <w:sz w:val="20"/>
              </w:rPr>
            </w:pPr>
            <w:r>
              <w:rPr>
                <w:sz w:val="20"/>
              </w:rPr>
              <w:t>Yes</w:t>
            </w:r>
          </w:p>
        </w:tc>
      </w:tr>
      <w:tr w:rsidR="007340E2" w14:paraId="7B8C2728" w14:textId="77777777">
        <w:trPr>
          <w:trHeight w:val="677"/>
        </w:trPr>
        <w:tc>
          <w:tcPr>
            <w:tcW w:w="1789" w:type="dxa"/>
            <w:tcBorders>
              <w:top w:val="single" w:sz="8" w:space="0" w:color="99999E"/>
              <w:bottom w:val="single" w:sz="8" w:space="0" w:color="99999E"/>
            </w:tcBorders>
            <w:shd w:val="clear" w:color="auto" w:fill="E3E4E4"/>
          </w:tcPr>
          <w:p w14:paraId="07EC4AC4" w14:textId="77777777" w:rsidR="007340E2" w:rsidRDefault="005E7380">
            <w:pPr>
              <w:pStyle w:val="TableParagraph"/>
              <w:spacing w:before="112" w:line="249" w:lineRule="auto"/>
              <w:ind w:left="399" w:right="162" w:hanging="115"/>
              <w:jc w:val="left"/>
              <w:rPr>
                <w:sz w:val="20"/>
              </w:rPr>
            </w:pPr>
            <w:r>
              <w:rPr>
                <w:w w:val="105"/>
                <w:sz w:val="20"/>
              </w:rPr>
              <w:t>Set Positions for Players</w:t>
            </w:r>
          </w:p>
        </w:tc>
        <w:tc>
          <w:tcPr>
            <w:tcW w:w="1545" w:type="dxa"/>
            <w:tcBorders>
              <w:top w:val="single" w:sz="8" w:space="0" w:color="99999E"/>
              <w:bottom w:val="single" w:sz="8" w:space="0" w:color="99999E"/>
              <w:right w:val="single" w:sz="8" w:space="0" w:color="99999E"/>
            </w:tcBorders>
          </w:tcPr>
          <w:p w14:paraId="0EFCFDF9" w14:textId="77777777" w:rsidR="007340E2" w:rsidRDefault="007340E2">
            <w:pPr>
              <w:pStyle w:val="TableParagraph"/>
              <w:spacing w:before="2"/>
              <w:jc w:val="left"/>
              <w:rPr>
                <w:sz w:val="20"/>
              </w:rPr>
            </w:pPr>
          </w:p>
          <w:p w14:paraId="1AA7F8D9" w14:textId="77777777" w:rsidR="007340E2" w:rsidRDefault="005E7380">
            <w:pPr>
              <w:pStyle w:val="TableParagraph"/>
              <w:ind w:left="146" w:right="127"/>
              <w:rPr>
                <w:sz w:val="20"/>
              </w:rPr>
            </w:pPr>
            <w:r>
              <w:rPr>
                <w:w w:val="105"/>
                <w:sz w:val="20"/>
              </w:rPr>
              <w:t>No</w:t>
            </w:r>
          </w:p>
        </w:tc>
        <w:tc>
          <w:tcPr>
            <w:tcW w:w="1218" w:type="dxa"/>
            <w:tcBorders>
              <w:top w:val="single" w:sz="8" w:space="0" w:color="99999E"/>
              <w:left w:val="single" w:sz="8" w:space="0" w:color="99999E"/>
              <w:bottom w:val="single" w:sz="8" w:space="0" w:color="99999E"/>
              <w:right w:val="single" w:sz="8" w:space="0" w:color="99999E"/>
            </w:tcBorders>
          </w:tcPr>
          <w:p w14:paraId="390269EF" w14:textId="77777777" w:rsidR="007340E2" w:rsidRDefault="007340E2">
            <w:pPr>
              <w:pStyle w:val="TableParagraph"/>
              <w:spacing w:before="2"/>
              <w:jc w:val="left"/>
              <w:rPr>
                <w:sz w:val="20"/>
              </w:rPr>
            </w:pPr>
          </w:p>
          <w:p w14:paraId="2CA6CC25" w14:textId="77777777" w:rsidR="007340E2" w:rsidRDefault="005E7380">
            <w:pPr>
              <w:pStyle w:val="TableParagraph"/>
              <w:ind w:left="121" w:right="102"/>
              <w:rPr>
                <w:sz w:val="20"/>
              </w:rPr>
            </w:pPr>
            <w:r>
              <w:rPr>
                <w:w w:val="105"/>
                <w:sz w:val="20"/>
              </w:rPr>
              <w:t>No</w:t>
            </w:r>
          </w:p>
        </w:tc>
        <w:tc>
          <w:tcPr>
            <w:tcW w:w="1558" w:type="dxa"/>
            <w:tcBorders>
              <w:top w:val="single" w:sz="8" w:space="0" w:color="99999E"/>
              <w:left w:val="single" w:sz="8" w:space="0" w:color="99999E"/>
              <w:bottom w:val="single" w:sz="8" w:space="0" w:color="99999E"/>
              <w:right w:val="single" w:sz="8" w:space="0" w:color="99999E"/>
            </w:tcBorders>
          </w:tcPr>
          <w:p w14:paraId="15F26483" w14:textId="77777777" w:rsidR="007340E2" w:rsidRDefault="007340E2">
            <w:pPr>
              <w:pStyle w:val="TableParagraph"/>
              <w:spacing w:before="2"/>
              <w:jc w:val="left"/>
              <w:rPr>
                <w:sz w:val="20"/>
              </w:rPr>
            </w:pPr>
          </w:p>
          <w:p w14:paraId="0F06AA7E" w14:textId="77777777" w:rsidR="007340E2" w:rsidRDefault="005E7380">
            <w:pPr>
              <w:pStyle w:val="TableParagraph"/>
              <w:ind w:left="221" w:right="202"/>
              <w:rPr>
                <w:sz w:val="20"/>
              </w:rPr>
            </w:pPr>
            <w:r>
              <w:rPr>
                <w:w w:val="105"/>
                <w:sz w:val="20"/>
              </w:rPr>
              <w:t>No</w:t>
            </w:r>
          </w:p>
        </w:tc>
        <w:tc>
          <w:tcPr>
            <w:tcW w:w="1460" w:type="dxa"/>
            <w:tcBorders>
              <w:top w:val="single" w:sz="8" w:space="0" w:color="99999E"/>
              <w:left w:val="single" w:sz="8" w:space="0" w:color="99999E"/>
              <w:bottom w:val="single" w:sz="8" w:space="0" w:color="99999E"/>
              <w:right w:val="single" w:sz="8" w:space="0" w:color="99999E"/>
            </w:tcBorders>
          </w:tcPr>
          <w:p w14:paraId="0DC76065" w14:textId="77777777" w:rsidR="007340E2" w:rsidRDefault="007340E2">
            <w:pPr>
              <w:pStyle w:val="TableParagraph"/>
              <w:spacing w:before="2"/>
              <w:jc w:val="left"/>
              <w:rPr>
                <w:sz w:val="20"/>
              </w:rPr>
            </w:pPr>
          </w:p>
          <w:p w14:paraId="34C9B425" w14:textId="77777777" w:rsidR="007340E2" w:rsidRDefault="005E7380">
            <w:pPr>
              <w:pStyle w:val="TableParagraph"/>
              <w:ind w:left="536" w:right="517"/>
              <w:rPr>
                <w:sz w:val="20"/>
              </w:rPr>
            </w:pPr>
            <w:r>
              <w:rPr>
                <w:w w:val="105"/>
                <w:sz w:val="20"/>
              </w:rPr>
              <w:t>No</w:t>
            </w:r>
          </w:p>
        </w:tc>
        <w:tc>
          <w:tcPr>
            <w:tcW w:w="980" w:type="dxa"/>
            <w:gridSpan w:val="2"/>
            <w:tcBorders>
              <w:top w:val="single" w:sz="8" w:space="0" w:color="99999E"/>
              <w:left w:val="single" w:sz="8" w:space="0" w:color="99999E"/>
              <w:bottom w:val="single" w:sz="8" w:space="0" w:color="99999E"/>
            </w:tcBorders>
          </w:tcPr>
          <w:p w14:paraId="3910C4C9" w14:textId="77777777" w:rsidR="007340E2" w:rsidRDefault="007340E2">
            <w:pPr>
              <w:pStyle w:val="TableParagraph"/>
              <w:spacing w:before="2"/>
              <w:jc w:val="left"/>
              <w:rPr>
                <w:sz w:val="20"/>
              </w:rPr>
            </w:pPr>
          </w:p>
          <w:p w14:paraId="535A2896" w14:textId="77777777" w:rsidR="007340E2" w:rsidRDefault="005E7380">
            <w:pPr>
              <w:pStyle w:val="TableParagraph"/>
              <w:ind w:left="77" w:right="58"/>
              <w:rPr>
                <w:sz w:val="20"/>
              </w:rPr>
            </w:pPr>
            <w:r>
              <w:rPr>
                <w:w w:val="105"/>
                <w:sz w:val="20"/>
              </w:rPr>
              <w:t>No</w:t>
            </w:r>
          </w:p>
        </w:tc>
        <w:tc>
          <w:tcPr>
            <w:tcW w:w="1499" w:type="dxa"/>
            <w:gridSpan w:val="2"/>
            <w:tcBorders>
              <w:top w:val="single" w:sz="8" w:space="0" w:color="99999E"/>
              <w:bottom w:val="single" w:sz="8" w:space="0" w:color="99999E"/>
              <w:right w:val="single" w:sz="8" w:space="0" w:color="99999E"/>
            </w:tcBorders>
            <w:shd w:val="clear" w:color="auto" w:fill="FCFFF7"/>
          </w:tcPr>
          <w:p w14:paraId="44D3ECF7" w14:textId="77777777" w:rsidR="007340E2" w:rsidRDefault="007340E2">
            <w:pPr>
              <w:pStyle w:val="TableParagraph"/>
              <w:spacing w:before="2"/>
              <w:jc w:val="left"/>
              <w:rPr>
                <w:sz w:val="20"/>
              </w:rPr>
            </w:pPr>
          </w:p>
          <w:p w14:paraId="11369DD8" w14:textId="77777777" w:rsidR="007340E2" w:rsidRDefault="005E7380">
            <w:pPr>
              <w:pStyle w:val="TableParagraph"/>
              <w:ind w:left="496" w:right="476"/>
              <w:rPr>
                <w:sz w:val="20"/>
              </w:rPr>
            </w:pPr>
            <w:r>
              <w:rPr>
                <w:w w:val="105"/>
                <w:sz w:val="20"/>
              </w:rPr>
              <w:t>No</w:t>
            </w:r>
          </w:p>
        </w:tc>
        <w:tc>
          <w:tcPr>
            <w:tcW w:w="1111" w:type="dxa"/>
            <w:tcBorders>
              <w:top w:val="single" w:sz="8" w:space="0" w:color="99999E"/>
              <w:left w:val="single" w:sz="8" w:space="0" w:color="99999E"/>
              <w:bottom w:val="single" w:sz="8" w:space="0" w:color="99999E"/>
            </w:tcBorders>
            <w:shd w:val="clear" w:color="auto" w:fill="FCFFF7"/>
          </w:tcPr>
          <w:p w14:paraId="77522056" w14:textId="77777777" w:rsidR="007340E2" w:rsidRDefault="007340E2">
            <w:pPr>
              <w:pStyle w:val="TableParagraph"/>
              <w:spacing w:before="2"/>
              <w:jc w:val="left"/>
              <w:rPr>
                <w:sz w:val="20"/>
              </w:rPr>
            </w:pPr>
          </w:p>
          <w:p w14:paraId="24AF7E47" w14:textId="77777777" w:rsidR="007340E2" w:rsidRDefault="005E7380">
            <w:pPr>
              <w:pStyle w:val="TableParagraph"/>
              <w:ind w:left="319" w:right="299"/>
              <w:rPr>
                <w:sz w:val="20"/>
              </w:rPr>
            </w:pPr>
            <w:r>
              <w:rPr>
                <w:w w:val="105"/>
                <w:sz w:val="20"/>
              </w:rPr>
              <w:t>No</w:t>
            </w:r>
          </w:p>
        </w:tc>
      </w:tr>
      <w:tr w:rsidR="007340E2" w14:paraId="1F2E0146" w14:textId="77777777">
        <w:trPr>
          <w:trHeight w:val="677"/>
        </w:trPr>
        <w:tc>
          <w:tcPr>
            <w:tcW w:w="1789" w:type="dxa"/>
            <w:tcBorders>
              <w:top w:val="single" w:sz="8" w:space="0" w:color="99999E"/>
              <w:bottom w:val="single" w:sz="8" w:space="0" w:color="99999E"/>
            </w:tcBorders>
            <w:shd w:val="clear" w:color="auto" w:fill="E3E4E4"/>
          </w:tcPr>
          <w:p w14:paraId="4AC720AB" w14:textId="77777777" w:rsidR="007340E2" w:rsidRDefault="005E7380">
            <w:pPr>
              <w:pStyle w:val="TableParagraph"/>
              <w:spacing w:before="112" w:line="249" w:lineRule="auto"/>
              <w:ind w:left="525" w:hanging="327"/>
              <w:jc w:val="left"/>
              <w:rPr>
                <w:sz w:val="20"/>
              </w:rPr>
            </w:pPr>
            <w:r>
              <w:rPr>
                <w:w w:val="105"/>
                <w:sz w:val="20"/>
              </w:rPr>
              <w:t>Screen &amp; Picks Allowed</w:t>
            </w:r>
          </w:p>
        </w:tc>
        <w:tc>
          <w:tcPr>
            <w:tcW w:w="1545" w:type="dxa"/>
            <w:tcBorders>
              <w:top w:val="single" w:sz="8" w:space="0" w:color="99999E"/>
              <w:bottom w:val="single" w:sz="8" w:space="0" w:color="99999E"/>
              <w:right w:val="single" w:sz="8" w:space="0" w:color="99999E"/>
            </w:tcBorders>
          </w:tcPr>
          <w:p w14:paraId="543D12C4" w14:textId="77777777" w:rsidR="007340E2" w:rsidRDefault="007340E2">
            <w:pPr>
              <w:pStyle w:val="TableParagraph"/>
              <w:spacing w:before="2"/>
              <w:jc w:val="left"/>
              <w:rPr>
                <w:sz w:val="20"/>
              </w:rPr>
            </w:pPr>
          </w:p>
          <w:p w14:paraId="4605D074" w14:textId="77777777" w:rsidR="007340E2" w:rsidRDefault="005E7380">
            <w:pPr>
              <w:pStyle w:val="TableParagraph"/>
              <w:ind w:left="146" w:right="127"/>
              <w:rPr>
                <w:sz w:val="20"/>
              </w:rPr>
            </w:pPr>
            <w:r>
              <w:rPr>
                <w:w w:val="105"/>
                <w:sz w:val="20"/>
              </w:rPr>
              <w:t>No</w:t>
            </w:r>
          </w:p>
        </w:tc>
        <w:tc>
          <w:tcPr>
            <w:tcW w:w="1218" w:type="dxa"/>
            <w:tcBorders>
              <w:top w:val="single" w:sz="8" w:space="0" w:color="99999E"/>
              <w:left w:val="single" w:sz="8" w:space="0" w:color="99999E"/>
              <w:bottom w:val="single" w:sz="8" w:space="0" w:color="99999E"/>
              <w:right w:val="single" w:sz="8" w:space="0" w:color="99999E"/>
            </w:tcBorders>
          </w:tcPr>
          <w:p w14:paraId="681AD784" w14:textId="77777777" w:rsidR="007340E2" w:rsidRDefault="007340E2">
            <w:pPr>
              <w:pStyle w:val="TableParagraph"/>
              <w:spacing w:before="2"/>
              <w:jc w:val="left"/>
              <w:rPr>
                <w:sz w:val="20"/>
              </w:rPr>
            </w:pPr>
          </w:p>
          <w:p w14:paraId="68CAD9F0" w14:textId="77777777" w:rsidR="007340E2" w:rsidRDefault="005E7380">
            <w:pPr>
              <w:pStyle w:val="TableParagraph"/>
              <w:ind w:left="121" w:right="102"/>
              <w:rPr>
                <w:sz w:val="20"/>
              </w:rPr>
            </w:pPr>
            <w:r>
              <w:rPr>
                <w:w w:val="105"/>
                <w:sz w:val="20"/>
              </w:rPr>
              <w:t>No</w:t>
            </w:r>
          </w:p>
        </w:tc>
        <w:tc>
          <w:tcPr>
            <w:tcW w:w="1558" w:type="dxa"/>
            <w:tcBorders>
              <w:top w:val="single" w:sz="8" w:space="0" w:color="99999E"/>
              <w:left w:val="single" w:sz="8" w:space="0" w:color="99999E"/>
              <w:bottom w:val="single" w:sz="8" w:space="0" w:color="99999E"/>
              <w:right w:val="single" w:sz="8" w:space="0" w:color="99999E"/>
            </w:tcBorders>
          </w:tcPr>
          <w:p w14:paraId="4917B71C" w14:textId="77777777" w:rsidR="007340E2" w:rsidRDefault="007340E2">
            <w:pPr>
              <w:pStyle w:val="TableParagraph"/>
              <w:spacing w:before="2"/>
              <w:jc w:val="left"/>
              <w:rPr>
                <w:sz w:val="20"/>
              </w:rPr>
            </w:pPr>
          </w:p>
          <w:p w14:paraId="2DD88EBB" w14:textId="77777777" w:rsidR="007340E2" w:rsidRDefault="005E7380">
            <w:pPr>
              <w:pStyle w:val="TableParagraph"/>
              <w:ind w:left="221" w:right="202"/>
              <w:rPr>
                <w:sz w:val="20"/>
              </w:rPr>
            </w:pPr>
            <w:r>
              <w:rPr>
                <w:w w:val="105"/>
                <w:sz w:val="20"/>
              </w:rPr>
              <w:t>No</w:t>
            </w:r>
          </w:p>
        </w:tc>
        <w:tc>
          <w:tcPr>
            <w:tcW w:w="1460" w:type="dxa"/>
            <w:tcBorders>
              <w:top w:val="single" w:sz="8" w:space="0" w:color="99999E"/>
              <w:left w:val="single" w:sz="8" w:space="0" w:color="99999E"/>
              <w:bottom w:val="single" w:sz="8" w:space="0" w:color="99999E"/>
              <w:right w:val="single" w:sz="8" w:space="0" w:color="99999E"/>
            </w:tcBorders>
          </w:tcPr>
          <w:p w14:paraId="67E86270" w14:textId="77777777" w:rsidR="007340E2" w:rsidRDefault="007340E2">
            <w:pPr>
              <w:pStyle w:val="TableParagraph"/>
              <w:spacing w:before="2"/>
              <w:jc w:val="left"/>
              <w:rPr>
                <w:sz w:val="20"/>
              </w:rPr>
            </w:pPr>
          </w:p>
          <w:p w14:paraId="59155FF7" w14:textId="77777777" w:rsidR="007340E2" w:rsidRDefault="005E7380">
            <w:pPr>
              <w:pStyle w:val="TableParagraph"/>
              <w:ind w:left="537" w:right="517"/>
              <w:rPr>
                <w:sz w:val="20"/>
              </w:rPr>
            </w:pPr>
            <w:r>
              <w:rPr>
                <w:sz w:val="20"/>
              </w:rPr>
              <w:t>Yes</w:t>
            </w:r>
          </w:p>
        </w:tc>
        <w:tc>
          <w:tcPr>
            <w:tcW w:w="980" w:type="dxa"/>
            <w:gridSpan w:val="2"/>
            <w:tcBorders>
              <w:top w:val="single" w:sz="8" w:space="0" w:color="99999E"/>
              <w:left w:val="single" w:sz="8" w:space="0" w:color="99999E"/>
              <w:bottom w:val="single" w:sz="8" w:space="0" w:color="99999E"/>
            </w:tcBorders>
          </w:tcPr>
          <w:p w14:paraId="240F7B8C" w14:textId="77777777" w:rsidR="007340E2" w:rsidRDefault="007340E2">
            <w:pPr>
              <w:pStyle w:val="TableParagraph"/>
              <w:spacing w:before="2"/>
              <w:jc w:val="left"/>
              <w:rPr>
                <w:sz w:val="20"/>
              </w:rPr>
            </w:pPr>
          </w:p>
          <w:p w14:paraId="01036428" w14:textId="77777777" w:rsidR="007340E2" w:rsidRDefault="005E7380">
            <w:pPr>
              <w:pStyle w:val="TableParagraph"/>
              <w:ind w:left="78" w:right="58"/>
              <w:rPr>
                <w:sz w:val="20"/>
              </w:rPr>
            </w:pPr>
            <w:r>
              <w:rPr>
                <w:sz w:val="20"/>
              </w:rPr>
              <w:t>Yes</w:t>
            </w:r>
          </w:p>
        </w:tc>
        <w:tc>
          <w:tcPr>
            <w:tcW w:w="1499" w:type="dxa"/>
            <w:gridSpan w:val="2"/>
            <w:tcBorders>
              <w:top w:val="single" w:sz="8" w:space="0" w:color="99999E"/>
              <w:bottom w:val="single" w:sz="8" w:space="0" w:color="99999E"/>
              <w:right w:val="single" w:sz="8" w:space="0" w:color="99999E"/>
            </w:tcBorders>
            <w:shd w:val="clear" w:color="auto" w:fill="FCFFF7"/>
          </w:tcPr>
          <w:p w14:paraId="7A261224" w14:textId="77777777" w:rsidR="007340E2" w:rsidRDefault="007340E2">
            <w:pPr>
              <w:pStyle w:val="TableParagraph"/>
              <w:spacing w:before="2"/>
              <w:jc w:val="left"/>
              <w:rPr>
                <w:sz w:val="20"/>
              </w:rPr>
            </w:pPr>
          </w:p>
          <w:p w14:paraId="2192F773" w14:textId="77777777" w:rsidR="007340E2" w:rsidRDefault="005E7380">
            <w:pPr>
              <w:pStyle w:val="TableParagraph"/>
              <w:ind w:left="496" w:right="476"/>
              <w:rPr>
                <w:sz w:val="20"/>
              </w:rPr>
            </w:pPr>
            <w:r>
              <w:rPr>
                <w:sz w:val="20"/>
              </w:rPr>
              <w:t>Yes</w:t>
            </w:r>
          </w:p>
        </w:tc>
        <w:tc>
          <w:tcPr>
            <w:tcW w:w="1111" w:type="dxa"/>
            <w:tcBorders>
              <w:top w:val="single" w:sz="8" w:space="0" w:color="99999E"/>
              <w:left w:val="single" w:sz="8" w:space="0" w:color="99999E"/>
              <w:bottom w:val="single" w:sz="8" w:space="0" w:color="99999E"/>
            </w:tcBorders>
            <w:shd w:val="clear" w:color="auto" w:fill="FCFFF7"/>
          </w:tcPr>
          <w:p w14:paraId="1E2BCC46" w14:textId="77777777" w:rsidR="007340E2" w:rsidRDefault="007340E2">
            <w:pPr>
              <w:pStyle w:val="TableParagraph"/>
              <w:spacing w:before="2"/>
              <w:jc w:val="left"/>
              <w:rPr>
                <w:sz w:val="20"/>
              </w:rPr>
            </w:pPr>
          </w:p>
          <w:p w14:paraId="11485693" w14:textId="77777777" w:rsidR="007340E2" w:rsidRDefault="005E7380">
            <w:pPr>
              <w:pStyle w:val="TableParagraph"/>
              <w:ind w:left="319" w:right="299"/>
              <w:rPr>
                <w:sz w:val="20"/>
              </w:rPr>
            </w:pPr>
            <w:r>
              <w:rPr>
                <w:sz w:val="20"/>
              </w:rPr>
              <w:t>Yes</w:t>
            </w:r>
          </w:p>
        </w:tc>
      </w:tr>
      <w:tr w:rsidR="007340E2" w14:paraId="16D5922B" w14:textId="77777777">
        <w:trPr>
          <w:trHeight w:val="677"/>
        </w:trPr>
        <w:tc>
          <w:tcPr>
            <w:tcW w:w="1789" w:type="dxa"/>
            <w:tcBorders>
              <w:top w:val="single" w:sz="8" w:space="0" w:color="99999E"/>
              <w:bottom w:val="single" w:sz="8" w:space="0" w:color="99999E"/>
            </w:tcBorders>
            <w:shd w:val="clear" w:color="auto" w:fill="E3E4E4"/>
          </w:tcPr>
          <w:p w14:paraId="42F392ED" w14:textId="3AC2C01C" w:rsidR="007340E2" w:rsidRDefault="00931AD1">
            <w:pPr>
              <w:pStyle w:val="TableParagraph"/>
              <w:spacing w:before="112" w:line="249" w:lineRule="auto"/>
              <w:ind w:left="514" w:hanging="89"/>
              <w:jc w:val="left"/>
              <w:rPr>
                <w:sz w:val="20"/>
              </w:rPr>
            </w:pPr>
            <w:r>
              <w:rPr>
                <w:w w:val="105"/>
                <w:sz w:val="20"/>
              </w:rPr>
              <w:t>Half-Court</w:t>
            </w:r>
            <w:r w:rsidR="005E7380">
              <w:rPr>
                <w:w w:val="105"/>
                <w:sz w:val="20"/>
              </w:rPr>
              <w:t xml:space="preserve"> Defense</w:t>
            </w:r>
          </w:p>
        </w:tc>
        <w:tc>
          <w:tcPr>
            <w:tcW w:w="1545" w:type="dxa"/>
            <w:tcBorders>
              <w:top w:val="single" w:sz="8" w:space="0" w:color="99999E"/>
              <w:bottom w:val="single" w:sz="8" w:space="0" w:color="99999E"/>
              <w:right w:val="single" w:sz="8" w:space="0" w:color="99999E"/>
            </w:tcBorders>
          </w:tcPr>
          <w:p w14:paraId="1558664B" w14:textId="77777777" w:rsidR="007340E2" w:rsidRDefault="007340E2">
            <w:pPr>
              <w:pStyle w:val="TableParagraph"/>
              <w:spacing w:before="2"/>
              <w:jc w:val="left"/>
              <w:rPr>
                <w:sz w:val="20"/>
              </w:rPr>
            </w:pPr>
          </w:p>
          <w:p w14:paraId="7B58F6B4" w14:textId="77777777" w:rsidR="007340E2" w:rsidRDefault="005E7380">
            <w:pPr>
              <w:pStyle w:val="TableParagraph"/>
              <w:ind w:left="146" w:right="127"/>
              <w:rPr>
                <w:sz w:val="20"/>
              </w:rPr>
            </w:pPr>
            <w:r>
              <w:rPr>
                <w:sz w:val="20"/>
              </w:rPr>
              <w:t>Yes</w:t>
            </w:r>
          </w:p>
        </w:tc>
        <w:tc>
          <w:tcPr>
            <w:tcW w:w="1218" w:type="dxa"/>
            <w:tcBorders>
              <w:top w:val="single" w:sz="8" w:space="0" w:color="99999E"/>
              <w:left w:val="single" w:sz="8" w:space="0" w:color="99999E"/>
              <w:bottom w:val="single" w:sz="8" w:space="0" w:color="99999E"/>
              <w:right w:val="single" w:sz="8" w:space="0" w:color="99999E"/>
            </w:tcBorders>
          </w:tcPr>
          <w:p w14:paraId="1EFD3EB8" w14:textId="77777777" w:rsidR="007340E2" w:rsidRDefault="007340E2">
            <w:pPr>
              <w:pStyle w:val="TableParagraph"/>
              <w:spacing w:before="2"/>
              <w:jc w:val="left"/>
              <w:rPr>
                <w:sz w:val="20"/>
              </w:rPr>
            </w:pPr>
          </w:p>
          <w:p w14:paraId="745BDEE6" w14:textId="77777777" w:rsidR="007340E2" w:rsidRDefault="005E7380">
            <w:pPr>
              <w:pStyle w:val="TableParagraph"/>
              <w:ind w:left="121" w:right="102"/>
              <w:rPr>
                <w:sz w:val="20"/>
              </w:rPr>
            </w:pPr>
            <w:r>
              <w:rPr>
                <w:sz w:val="20"/>
              </w:rPr>
              <w:t>Yes</w:t>
            </w:r>
          </w:p>
        </w:tc>
        <w:tc>
          <w:tcPr>
            <w:tcW w:w="1558" w:type="dxa"/>
            <w:tcBorders>
              <w:top w:val="single" w:sz="8" w:space="0" w:color="99999E"/>
              <w:left w:val="single" w:sz="8" w:space="0" w:color="99999E"/>
              <w:bottom w:val="single" w:sz="8" w:space="0" w:color="99999E"/>
              <w:right w:val="single" w:sz="8" w:space="0" w:color="99999E"/>
            </w:tcBorders>
          </w:tcPr>
          <w:p w14:paraId="03831764" w14:textId="77777777" w:rsidR="007340E2" w:rsidRDefault="007340E2">
            <w:pPr>
              <w:pStyle w:val="TableParagraph"/>
              <w:spacing w:before="2"/>
              <w:jc w:val="left"/>
              <w:rPr>
                <w:sz w:val="20"/>
              </w:rPr>
            </w:pPr>
          </w:p>
          <w:p w14:paraId="5725184A" w14:textId="77777777" w:rsidR="007340E2" w:rsidRDefault="005E7380">
            <w:pPr>
              <w:pStyle w:val="TableParagraph"/>
              <w:ind w:left="221" w:right="202"/>
              <w:rPr>
                <w:sz w:val="20"/>
              </w:rPr>
            </w:pPr>
            <w:r>
              <w:rPr>
                <w:sz w:val="20"/>
              </w:rPr>
              <w:t>Yes</w:t>
            </w:r>
          </w:p>
        </w:tc>
        <w:tc>
          <w:tcPr>
            <w:tcW w:w="2440" w:type="dxa"/>
            <w:gridSpan w:val="3"/>
            <w:tcBorders>
              <w:top w:val="single" w:sz="8" w:space="0" w:color="99999E"/>
              <w:left w:val="single" w:sz="8" w:space="0" w:color="99999E"/>
              <w:bottom w:val="single" w:sz="8" w:space="0" w:color="99999E"/>
            </w:tcBorders>
          </w:tcPr>
          <w:p w14:paraId="4521BB3B" w14:textId="752F20C7" w:rsidR="007340E2" w:rsidRDefault="005E7380">
            <w:pPr>
              <w:pStyle w:val="TableParagraph"/>
              <w:spacing w:before="112" w:line="249" w:lineRule="auto"/>
              <w:ind w:left="712" w:right="93" w:hanging="303"/>
              <w:jc w:val="left"/>
              <w:rPr>
                <w:sz w:val="20"/>
              </w:rPr>
            </w:pPr>
            <w:r>
              <w:rPr>
                <w:w w:val="105"/>
                <w:sz w:val="20"/>
              </w:rPr>
              <w:t>if team skill levels are uneven</w:t>
            </w:r>
            <w:r w:rsidR="00FE1E9E">
              <w:rPr>
                <w:w w:val="105"/>
                <w:sz w:val="20"/>
              </w:rPr>
              <w:t xml:space="preserve"> at 9+</w:t>
            </w:r>
          </w:p>
        </w:tc>
        <w:tc>
          <w:tcPr>
            <w:tcW w:w="1499" w:type="dxa"/>
            <w:gridSpan w:val="2"/>
            <w:tcBorders>
              <w:top w:val="single" w:sz="8" w:space="0" w:color="99999E"/>
              <w:bottom w:val="single" w:sz="8" w:space="0" w:color="99999E"/>
              <w:right w:val="single" w:sz="8" w:space="0" w:color="99999E"/>
            </w:tcBorders>
            <w:shd w:val="clear" w:color="auto" w:fill="FCFFF7"/>
          </w:tcPr>
          <w:p w14:paraId="3A1892F0" w14:textId="77777777" w:rsidR="007340E2" w:rsidRDefault="007340E2">
            <w:pPr>
              <w:pStyle w:val="TableParagraph"/>
              <w:spacing w:before="2"/>
              <w:jc w:val="left"/>
              <w:rPr>
                <w:sz w:val="20"/>
              </w:rPr>
            </w:pPr>
          </w:p>
          <w:p w14:paraId="5BC9C61F" w14:textId="77777777" w:rsidR="007340E2" w:rsidRDefault="005E7380">
            <w:pPr>
              <w:pStyle w:val="TableParagraph"/>
              <w:ind w:left="496" w:right="476"/>
              <w:rPr>
                <w:sz w:val="20"/>
              </w:rPr>
            </w:pPr>
            <w:r>
              <w:rPr>
                <w:w w:val="105"/>
                <w:sz w:val="20"/>
              </w:rPr>
              <w:t>No</w:t>
            </w:r>
          </w:p>
        </w:tc>
        <w:tc>
          <w:tcPr>
            <w:tcW w:w="1111" w:type="dxa"/>
            <w:tcBorders>
              <w:top w:val="single" w:sz="8" w:space="0" w:color="99999E"/>
              <w:left w:val="single" w:sz="8" w:space="0" w:color="99999E"/>
              <w:bottom w:val="single" w:sz="8" w:space="0" w:color="99999E"/>
            </w:tcBorders>
            <w:shd w:val="clear" w:color="auto" w:fill="FCFFF7"/>
          </w:tcPr>
          <w:p w14:paraId="66C2714B" w14:textId="77777777" w:rsidR="007340E2" w:rsidRDefault="007340E2">
            <w:pPr>
              <w:pStyle w:val="TableParagraph"/>
              <w:spacing w:before="2"/>
              <w:jc w:val="left"/>
              <w:rPr>
                <w:sz w:val="20"/>
              </w:rPr>
            </w:pPr>
          </w:p>
          <w:p w14:paraId="4C8148E0" w14:textId="77777777" w:rsidR="007340E2" w:rsidRDefault="005E7380">
            <w:pPr>
              <w:pStyle w:val="TableParagraph"/>
              <w:ind w:left="319" w:right="299"/>
              <w:rPr>
                <w:sz w:val="20"/>
              </w:rPr>
            </w:pPr>
            <w:r>
              <w:rPr>
                <w:w w:val="105"/>
                <w:sz w:val="20"/>
              </w:rPr>
              <w:t>No</w:t>
            </w:r>
          </w:p>
        </w:tc>
      </w:tr>
      <w:tr w:rsidR="007340E2" w14:paraId="20DC6A2E" w14:textId="77777777">
        <w:trPr>
          <w:trHeight w:val="677"/>
        </w:trPr>
        <w:tc>
          <w:tcPr>
            <w:tcW w:w="1789" w:type="dxa"/>
            <w:tcBorders>
              <w:top w:val="single" w:sz="8" w:space="0" w:color="99999E"/>
              <w:bottom w:val="single" w:sz="8" w:space="0" w:color="99999E"/>
            </w:tcBorders>
            <w:shd w:val="clear" w:color="auto" w:fill="E3E4E4"/>
          </w:tcPr>
          <w:p w14:paraId="1A553877" w14:textId="77777777" w:rsidR="007340E2" w:rsidRDefault="005E7380">
            <w:pPr>
              <w:pStyle w:val="TableParagraph"/>
              <w:spacing w:before="112" w:line="249" w:lineRule="auto"/>
              <w:ind w:left="514" w:hanging="71"/>
              <w:jc w:val="left"/>
              <w:rPr>
                <w:sz w:val="20"/>
              </w:rPr>
            </w:pPr>
            <w:r>
              <w:rPr>
                <w:w w:val="105"/>
                <w:sz w:val="20"/>
              </w:rPr>
              <w:t>Full Court Defense</w:t>
            </w:r>
          </w:p>
        </w:tc>
        <w:tc>
          <w:tcPr>
            <w:tcW w:w="1545" w:type="dxa"/>
            <w:tcBorders>
              <w:top w:val="single" w:sz="8" w:space="0" w:color="99999E"/>
              <w:bottom w:val="single" w:sz="8" w:space="0" w:color="99999E"/>
              <w:right w:val="single" w:sz="8" w:space="0" w:color="99999E"/>
            </w:tcBorders>
          </w:tcPr>
          <w:p w14:paraId="5263F396" w14:textId="77777777" w:rsidR="007340E2" w:rsidRDefault="007340E2">
            <w:pPr>
              <w:pStyle w:val="TableParagraph"/>
              <w:spacing w:before="2"/>
              <w:jc w:val="left"/>
              <w:rPr>
                <w:sz w:val="20"/>
              </w:rPr>
            </w:pPr>
          </w:p>
          <w:p w14:paraId="5F84B0D6" w14:textId="77777777" w:rsidR="007340E2" w:rsidRDefault="005E7380">
            <w:pPr>
              <w:pStyle w:val="TableParagraph"/>
              <w:ind w:left="146" w:right="127"/>
              <w:rPr>
                <w:sz w:val="20"/>
              </w:rPr>
            </w:pPr>
            <w:r>
              <w:rPr>
                <w:w w:val="105"/>
                <w:sz w:val="20"/>
              </w:rPr>
              <w:t>No</w:t>
            </w:r>
          </w:p>
        </w:tc>
        <w:tc>
          <w:tcPr>
            <w:tcW w:w="1218" w:type="dxa"/>
            <w:tcBorders>
              <w:top w:val="single" w:sz="8" w:space="0" w:color="99999E"/>
              <w:left w:val="single" w:sz="8" w:space="0" w:color="99999E"/>
              <w:bottom w:val="single" w:sz="8" w:space="0" w:color="99999E"/>
              <w:right w:val="single" w:sz="8" w:space="0" w:color="99999E"/>
            </w:tcBorders>
          </w:tcPr>
          <w:p w14:paraId="0080D870" w14:textId="77777777" w:rsidR="007340E2" w:rsidRDefault="007340E2">
            <w:pPr>
              <w:pStyle w:val="TableParagraph"/>
              <w:spacing w:before="2"/>
              <w:jc w:val="left"/>
              <w:rPr>
                <w:sz w:val="20"/>
              </w:rPr>
            </w:pPr>
          </w:p>
          <w:p w14:paraId="69FBFA3B" w14:textId="77777777" w:rsidR="007340E2" w:rsidRDefault="005E7380">
            <w:pPr>
              <w:pStyle w:val="TableParagraph"/>
              <w:ind w:left="121" w:right="102"/>
              <w:rPr>
                <w:sz w:val="20"/>
              </w:rPr>
            </w:pPr>
            <w:r>
              <w:rPr>
                <w:w w:val="105"/>
                <w:sz w:val="20"/>
              </w:rPr>
              <w:t>No</w:t>
            </w:r>
          </w:p>
        </w:tc>
        <w:tc>
          <w:tcPr>
            <w:tcW w:w="1558" w:type="dxa"/>
            <w:tcBorders>
              <w:top w:val="single" w:sz="8" w:space="0" w:color="99999E"/>
              <w:left w:val="single" w:sz="8" w:space="0" w:color="99999E"/>
              <w:bottom w:val="single" w:sz="8" w:space="0" w:color="99999E"/>
              <w:right w:val="single" w:sz="8" w:space="0" w:color="99999E"/>
            </w:tcBorders>
          </w:tcPr>
          <w:p w14:paraId="02BB9676" w14:textId="77777777" w:rsidR="007340E2" w:rsidRDefault="007340E2">
            <w:pPr>
              <w:pStyle w:val="TableParagraph"/>
              <w:spacing w:before="2"/>
              <w:jc w:val="left"/>
              <w:rPr>
                <w:sz w:val="20"/>
              </w:rPr>
            </w:pPr>
          </w:p>
          <w:p w14:paraId="7187D075" w14:textId="77777777" w:rsidR="007340E2" w:rsidRDefault="005E7380">
            <w:pPr>
              <w:pStyle w:val="TableParagraph"/>
              <w:ind w:left="221" w:right="202"/>
              <w:rPr>
                <w:sz w:val="20"/>
              </w:rPr>
            </w:pPr>
            <w:r>
              <w:rPr>
                <w:w w:val="105"/>
                <w:sz w:val="20"/>
              </w:rPr>
              <w:t>No</w:t>
            </w:r>
          </w:p>
        </w:tc>
        <w:tc>
          <w:tcPr>
            <w:tcW w:w="2440" w:type="dxa"/>
            <w:gridSpan w:val="3"/>
            <w:tcBorders>
              <w:top w:val="single" w:sz="8" w:space="0" w:color="99999E"/>
              <w:left w:val="single" w:sz="8" w:space="0" w:color="99999E"/>
              <w:bottom w:val="single" w:sz="8" w:space="0" w:color="99999E"/>
            </w:tcBorders>
          </w:tcPr>
          <w:p w14:paraId="0254FD10" w14:textId="77777777" w:rsidR="007340E2" w:rsidRDefault="005E7380">
            <w:pPr>
              <w:pStyle w:val="TableParagraph"/>
              <w:spacing w:before="112" w:line="249" w:lineRule="auto"/>
              <w:ind w:left="642" w:right="93" w:hanging="317"/>
              <w:jc w:val="left"/>
              <w:rPr>
                <w:sz w:val="20"/>
              </w:rPr>
            </w:pPr>
            <w:r>
              <w:rPr>
                <w:w w:val="105"/>
                <w:sz w:val="20"/>
              </w:rPr>
              <w:t>Yes, with exception noted above</w:t>
            </w:r>
          </w:p>
        </w:tc>
        <w:tc>
          <w:tcPr>
            <w:tcW w:w="1499" w:type="dxa"/>
            <w:gridSpan w:val="2"/>
            <w:tcBorders>
              <w:top w:val="single" w:sz="8" w:space="0" w:color="99999E"/>
              <w:bottom w:val="single" w:sz="8" w:space="0" w:color="99999E"/>
              <w:right w:val="single" w:sz="8" w:space="0" w:color="99999E"/>
            </w:tcBorders>
            <w:shd w:val="clear" w:color="auto" w:fill="FCFFF7"/>
          </w:tcPr>
          <w:p w14:paraId="117D103A" w14:textId="77777777" w:rsidR="007340E2" w:rsidRDefault="007340E2">
            <w:pPr>
              <w:pStyle w:val="TableParagraph"/>
              <w:spacing w:before="2"/>
              <w:jc w:val="left"/>
              <w:rPr>
                <w:sz w:val="20"/>
              </w:rPr>
            </w:pPr>
          </w:p>
          <w:p w14:paraId="05E44A82" w14:textId="77777777" w:rsidR="007340E2" w:rsidRDefault="005E7380">
            <w:pPr>
              <w:pStyle w:val="TableParagraph"/>
              <w:ind w:left="496" w:right="476"/>
              <w:rPr>
                <w:sz w:val="20"/>
              </w:rPr>
            </w:pPr>
            <w:r>
              <w:rPr>
                <w:sz w:val="20"/>
              </w:rPr>
              <w:t>Yes</w:t>
            </w:r>
          </w:p>
        </w:tc>
        <w:tc>
          <w:tcPr>
            <w:tcW w:w="1111" w:type="dxa"/>
            <w:tcBorders>
              <w:top w:val="single" w:sz="8" w:space="0" w:color="99999E"/>
              <w:left w:val="single" w:sz="8" w:space="0" w:color="99999E"/>
              <w:bottom w:val="single" w:sz="8" w:space="0" w:color="99999E"/>
            </w:tcBorders>
            <w:shd w:val="clear" w:color="auto" w:fill="FCFFF7"/>
          </w:tcPr>
          <w:p w14:paraId="220B01A5" w14:textId="77777777" w:rsidR="007340E2" w:rsidRDefault="007340E2">
            <w:pPr>
              <w:pStyle w:val="TableParagraph"/>
              <w:spacing w:before="2"/>
              <w:jc w:val="left"/>
              <w:rPr>
                <w:sz w:val="20"/>
              </w:rPr>
            </w:pPr>
          </w:p>
          <w:p w14:paraId="1B4AD50F" w14:textId="77777777" w:rsidR="007340E2" w:rsidRDefault="005E7380">
            <w:pPr>
              <w:pStyle w:val="TableParagraph"/>
              <w:ind w:left="319" w:right="299"/>
              <w:rPr>
                <w:sz w:val="20"/>
              </w:rPr>
            </w:pPr>
            <w:r>
              <w:rPr>
                <w:sz w:val="20"/>
              </w:rPr>
              <w:t>Yes</w:t>
            </w:r>
          </w:p>
        </w:tc>
      </w:tr>
      <w:tr w:rsidR="007340E2" w14:paraId="11A76C59" w14:textId="77777777">
        <w:trPr>
          <w:trHeight w:val="677"/>
        </w:trPr>
        <w:tc>
          <w:tcPr>
            <w:tcW w:w="1789" w:type="dxa"/>
            <w:tcBorders>
              <w:top w:val="single" w:sz="8" w:space="0" w:color="99999E"/>
              <w:bottom w:val="single" w:sz="8" w:space="0" w:color="99999E"/>
            </w:tcBorders>
            <w:shd w:val="clear" w:color="auto" w:fill="E3E4E4"/>
          </w:tcPr>
          <w:p w14:paraId="42E2365C" w14:textId="77777777" w:rsidR="007340E2" w:rsidRDefault="005E7380">
            <w:pPr>
              <w:pStyle w:val="TableParagraph"/>
              <w:spacing w:before="112" w:line="249" w:lineRule="auto"/>
              <w:ind w:left="514" w:hanging="173"/>
              <w:jc w:val="left"/>
              <w:rPr>
                <w:sz w:val="20"/>
              </w:rPr>
            </w:pPr>
            <w:r>
              <w:rPr>
                <w:w w:val="105"/>
                <w:sz w:val="20"/>
              </w:rPr>
              <w:t>Man to Man Defense</w:t>
            </w:r>
          </w:p>
        </w:tc>
        <w:tc>
          <w:tcPr>
            <w:tcW w:w="1545" w:type="dxa"/>
            <w:tcBorders>
              <w:top w:val="single" w:sz="8" w:space="0" w:color="99999E"/>
              <w:bottom w:val="single" w:sz="8" w:space="0" w:color="99999E"/>
              <w:right w:val="single" w:sz="8" w:space="0" w:color="99999E"/>
            </w:tcBorders>
          </w:tcPr>
          <w:p w14:paraId="7B4C447B" w14:textId="77777777" w:rsidR="007340E2" w:rsidRDefault="007340E2">
            <w:pPr>
              <w:pStyle w:val="TableParagraph"/>
              <w:spacing w:before="2"/>
              <w:jc w:val="left"/>
              <w:rPr>
                <w:sz w:val="20"/>
              </w:rPr>
            </w:pPr>
          </w:p>
          <w:p w14:paraId="37EC1374" w14:textId="77777777" w:rsidR="007340E2" w:rsidRDefault="005E7380">
            <w:pPr>
              <w:pStyle w:val="TableParagraph"/>
              <w:ind w:left="146" w:right="127"/>
              <w:rPr>
                <w:sz w:val="20"/>
              </w:rPr>
            </w:pPr>
            <w:r>
              <w:rPr>
                <w:sz w:val="20"/>
              </w:rPr>
              <w:t>Yes</w:t>
            </w:r>
          </w:p>
        </w:tc>
        <w:tc>
          <w:tcPr>
            <w:tcW w:w="1218" w:type="dxa"/>
            <w:tcBorders>
              <w:top w:val="single" w:sz="8" w:space="0" w:color="99999E"/>
              <w:left w:val="single" w:sz="8" w:space="0" w:color="99999E"/>
              <w:bottom w:val="single" w:sz="8" w:space="0" w:color="99999E"/>
              <w:right w:val="single" w:sz="8" w:space="0" w:color="99999E"/>
            </w:tcBorders>
          </w:tcPr>
          <w:p w14:paraId="76B30ADA" w14:textId="77777777" w:rsidR="007340E2" w:rsidRDefault="007340E2">
            <w:pPr>
              <w:pStyle w:val="TableParagraph"/>
              <w:spacing w:before="2"/>
              <w:jc w:val="left"/>
              <w:rPr>
                <w:sz w:val="20"/>
              </w:rPr>
            </w:pPr>
          </w:p>
          <w:p w14:paraId="4DB4327F" w14:textId="77777777" w:rsidR="007340E2" w:rsidRDefault="005E7380">
            <w:pPr>
              <w:pStyle w:val="TableParagraph"/>
              <w:ind w:left="121" w:right="102"/>
              <w:rPr>
                <w:sz w:val="20"/>
              </w:rPr>
            </w:pPr>
            <w:r>
              <w:rPr>
                <w:sz w:val="20"/>
              </w:rPr>
              <w:t>Yes</w:t>
            </w:r>
          </w:p>
        </w:tc>
        <w:tc>
          <w:tcPr>
            <w:tcW w:w="1558" w:type="dxa"/>
            <w:tcBorders>
              <w:top w:val="single" w:sz="8" w:space="0" w:color="99999E"/>
              <w:left w:val="single" w:sz="8" w:space="0" w:color="99999E"/>
              <w:bottom w:val="single" w:sz="8" w:space="0" w:color="99999E"/>
              <w:right w:val="single" w:sz="8" w:space="0" w:color="99999E"/>
            </w:tcBorders>
          </w:tcPr>
          <w:p w14:paraId="15022228" w14:textId="77777777" w:rsidR="007340E2" w:rsidRDefault="007340E2">
            <w:pPr>
              <w:pStyle w:val="TableParagraph"/>
              <w:spacing w:before="2"/>
              <w:jc w:val="left"/>
              <w:rPr>
                <w:sz w:val="20"/>
              </w:rPr>
            </w:pPr>
          </w:p>
          <w:p w14:paraId="0DE52137" w14:textId="77777777" w:rsidR="007340E2" w:rsidRDefault="005E7380">
            <w:pPr>
              <w:pStyle w:val="TableParagraph"/>
              <w:ind w:left="221" w:right="202"/>
              <w:rPr>
                <w:sz w:val="20"/>
              </w:rPr>
            </w:pPr>
            <w:r>
              <w:rPr>
                <w:sz w:val="20"/>
              </w:rPr>
              <w:t>Yes</w:t>
            </w:r>
          </w:p>
        </w:tc>
        <w:tc>
          <w:tcPr>
            <w:tcW w:w="1460" w:type="dxa"/>
            <w:tcBorders>
              <w:top w:val="single" w:sz="8" w:space="0" w:color="99999E"/>
              <w:left w:val="single" w:sz="8" w:space="0" w:color="99999E"/>
              <w:bottom w:val="single" w:sz="8" w:space="0" w:color="99999E"/>
              <w:right w:val="single" w:sz="8" w:space="0" w:color="99999E"/>
            </w:tcBorders>
          </w:tcPr>
          <w:p w14:paraId="2A37F5CD" w14:textId="77777777" w:rsidR="007340E2" w:rsidRDefault="007340E2">
            <w:pPr>
              <w:pStyle w:val="TableParagraph"/>
              <w:spacing w:before="2"/>
              <w:jc w:val="left"/>
              <w:rPr>
                <w:sz w:val="20"/>
              </w:rPr>
            </w:pPr>
          </w:p>
          <w:p w14:paraId="3FDD8381" w14:textId="77777777" w:rsidR="007340E2" w:rsidRDefault="005E7380">
            <w:pPr>
              <w:pStyle w:val="TableParagraph"/>
              <w:ind w:left="537" w:right="517"/>
              <w:rPr>
                <w:sz w:val="20"/>
              </w:rPr>
            </w:pPr>
            <w:r>
              <w:rPr>
                <w:sz w:val="20"/>
              </w:rPr>
              <w:t>Yes</w:t>
            </w:r>
          </w:p>
        </w:tc>
        <w:tc>
          <w:tcPr>
            <w:tcW w:w="980" w:type="dxa"/>
            <w:gridSpan w:val="2"/>
            <w:tcBorders>
              <w:top w:val="single" w:sz="8" w:space="0" w:color="99999E"/>
              <w:left w:val="single" w:sz="8" w:space="0" w:color="99999E"/>
              <w:bottom w:val="single" w:sz="8" w:space="0" w:color="99999E"/>
            </w:tcBorders>
          </w:tcPr>
          <w:p w14:paraId="300AB106" w14:textId="77777777" w:rsidR="007340E2" w:rsidRDefault="007340E2">
            <w:pPr>
              <w:pStyle w:val="TableParagraph"/>
              <w:spacing w:before="2"/>
              <w:jc w:val="left"/>
              <w:rPr>
                <w:sz w:val="20"/>
              </w:rPr>
            </w:pPr>
          </w:p>
          <w:p w14:paraId="2535FFC2" w14:textId="77777777" w:rsidR="007340E2" w:rsidRDefault="005E7380">
            <w:pPr>
              <w:pStyle w:val="TableParagraph"/>
              <w:ind w:left="78" w:right="58"/>
              <w:rPr>
                <w:sz w:val="20"/>
              </w:rPr>
            </w:pPr>
            <w:r>
              <w:rPr>
                <w:sz w:val="20"/>
              </w:rPr>
              <w:t>Yes</w:t>
            </w:r>
          </w:p>
        </w:tc>
        <w:tc>
          <w:tcPr>
            <w:tcW w:w="1499" w:type="dxa"/>
            <w:gridSpan w:val="2"/>
            <w:tcBorders>
              <w:top w:val="single" w:sz="8" w:space="0" w:color="99999E"/>
              <w:bottom w:val="single" w:sz="8" w:space="0" w:color="99999E"/>
              <w:right w:val="single" w:sz="8" w:space="0" w:color="99999E"/>
            </w:tcBorders>
            <w:shd w:val="clear" w:color="auto" w:fill="FCFFF7"/>
          </w:tcPr>
          <w:p w14:paraId="23A18162" w14:textId="77777777" w:rsidR="007340E2" w:rsidRDefault="007340E2">
            <w:pPr>
              <w:pStyle w:val="TableParagraph"/>
              <w:spacing w:before="2"/>
              <w:jc w:val="left"/>
              <w:rPr>
                <w:sz w:val="20"/>
              </w:rPr>
            </w:pPr>
          </w:p>
          <w:p w14:paraId="05ED4028" w14:textId="77777777" w:rsidR="007340E2" w:rsidRDefault="005E7380">
            <w:pPr>
              <w:pStyle w:val="TableParagraph"/>
              <w:ind w:left="496" w:right="476"/>
              <w:rPr>
                <w:sz w:val="20"/>
              </w:rPr>
            </w:pPr>
            <w:r>
              <w:rPr>
                <w:sz w:val="20"/>
              </w:rPr>
              <w:t>Yes</w:t>
            </w:r>
          </w:p>
        </w:tc>
        <w:tc>
          <w:tcPr>
            <w:tcW w:w="1111" w:type="dxa"/>
            <w:tcBorders>
              <w:top w:val="single" w:sz="8" w:space="0" w:color="99999E"/>
              <w:left w:val="single" w:sz="8" w:space="0" w:color="99999E"/>
              <w:bottom w:val="single" w:sz="8" w:space="0" w:color="99999E"/>
            </w:tcBorders>
            <w:shd w:val="clear" w:color="auto" w:fill="FCFFF7"/>
          </w:tcPr>
          <w:p w14:paraId="79C2F0CE" w14:textId="77777777" w:rsidR="007340E2" w:rsidRDefault="007340E2">
            <w:pPr>
              <w:pStyle w:val="TableParagraph"/>
              <w:spacing w:before="2"/>
              <w:jc w:val="left"/>
              <w:rPr>
                <w:sz w:val="20"/>
              </w:rPr>
            </w:pPr>
          </w:p>
          <w:p w14:paraId="469D0A78" w14:textId="77777777" w:rsidR="007340E2" w:rsidRDefault="005E7380">
            <w:pPr>
              <w:pStyle w:val="TableParagraph"/>
              <w:ind w:left="319" w:right="299"/>
              <w:rPr>
                <w:sz w:val="20"/>
              </w:rPr>
            </w:pPr>
            <w:r>
              <w:rPr>
                <w:sz w:val="20"/>
              </w:rPr>
              <w:t>Yes</w:t>
            </w:r>
          </w:p>
        </w:tc>
      </w:tr>
      <w:tr w:rsidR="007340E2" w14:paraId="6CC05783" w14:textId="77777777">
        <w:trPr>
          <w:trHeight w:val="423"/>
        </w:trPr>
        <w:tc>
          <w:tcPr>
            <w:tcW w:w="1789" w:type="dxa"/>
            <w:tcBorders>
              <w:top w:val="single" w:sz="8" w:space="0" w:color="99999E"/>
              <w:bottom w:val="single" w:sz="8" w:space="0" w:color="99999E"/>
            </w:tcBorders>
            <w:shd w:val="clear" w:color="auto" w:fill="E3E4E4"/>
          </w:tcPr>
          <w:p w14:paraId="5EF44222" w14:textId="77777777" w:rsidR="007340E2" w:rsidRDefault="005E7380">
            <w:pPr>
              <w:pStyle w:val="TableParagraph"/>
              <w:spacing w:before="92"/>
              <w:ind w:right="229"/>
              <w:jc w:val="right"/>
              <w:rPr>
                <w:sz w:val="20"/>
              </w:rPr>
            </w:pPr>
            <w:r>
              <w:rPr>
                <w:w w:val="105"/>
                <w:sz w:val="20"/>
              </w:rPr>
              <w:t>Zone Defense</w:t>
            </w:r>
          </w:p>
        </w:tc>
        <w:tc>
          <w:tcPr>
            <w:tcW w:w="1545" w:type="dxa"/>
            <w:tcBorders>
              <w:top w:val="single" w:sz="8" w:space="0" w:color="99999E"/>
              <w:bottom w:val="single" w:sz="8" w:space="0" w:color="99999E"/>
              <w:right w:val="single" w:sz="8" w:space="0" w:color="99999E"/>
            </w:tcBorders>
          </w:tcPr>
          <w:p w14:paraId="5B9A0E35" w14:textId="77777777" w:rsidR="007340E2" w:rsidRDefault="005E7380">
            <w:pPr>
              <w:pStyle w:val="TableParagraph"/>
              <w:spacing w:before="92"/>
              <w:ind w:left="146" w:right="127"/>
              <w:rPr>
                <w:sz w:val="20"/>
              </w:rPr>
            </w:pPr>
            <w:r>
              <w:rPr>
                <w:w w:val="105"/>
                <w:sz w:val="20"/>
              </w:rPr>
              <w:t>No</w:t>
            </w:r>
          </w:p>
        </w:tc>
        <w:tc>
          <w:tcPr>
            <w:tcW w:w="1218" w:type="dxa"/>
            <w:tcBorders>
              <w:top w:val="single" w:sz="8" w:space="0" w:color="99999E"/>
              <w:left w:val="single" w:sz="8" w:space="0" w:color="99999E"/>
              <w:bottom w:val="single" w:sz="8" w:space="0" w:color="99999E"/>
              <w:right w:val="single" w:sz="8" w:space="0" w:color="99999E"/>
            </w:tcBorders>
          </w:tcPr>
          <w:p w14:paraId="401FEAC2" w14:textId="77777777" w:rsidR="007340E2" w:rsidRDefault="005E7380">
            <w:pPr>
              <w:pStyle w:val="TableParagraph"/>
              <w:spacing w:before="92"/>
              <w:ind w:left="121" w:right="102"/>
              <w:rPr>
                <w:sz w:val="20"/>
              </w:rPr>
            </w:pPr>
            <w:r>
              <w:rPr>
                <w:w w:val="105"/>
                <w:sz w:val="20"/>
              </w:rPr>
              <w:t>No</w:t>
            </w:r>
          </w:p>
        </w:tc>
        <w:tc>
          <w:tcPr>
            <w:tcW w:w="1558" w:type="dxa"/>
            <w:tcBorders>
              <w:top w:val="single" w:sz="8" w:space="0" w:color="99999E"/>
              <w:left w:val="single" w:sz="8" w:space="0" w:color="99999E"/>
              <w:bottom w:val="single" w:sz="8" w:space="0" w:color="99999E"/>
              <w:right w:val="single" w:sz="8" w:space="0" w:color="99999E"/>
            </w:tcBorders>
          </w:tcPr>
          <w:p w14:paraId="237DF6B6" w14:textId="77777777" w:rsidR="007340E2" w:rsidRDefault="005E7380">
            <w:pPr>
              <w:pStyle w:val="TableParagraph"/>
              <w:spacing w:before="92"/>
              <w:ind w:left="221" w:right="202"/>
              <w:rPr>
                <w:sz w:val="20"/>
              </w:rPr>
            </w:pPr>
            <w:r>
              <w:rPr>
                <w:w w:val="105"/>
                <w:sz w:val="20"/>
              </w:rPr>
              <w:t>No</w:t>
            </w:r>
          </w:p>
        </w:tc>
        <w:tc>
          <w:tcPr>
            <w:tcW w:w="1460" w:type="dxa"/>
            <w:tcBorders>
              <w:top w:val="single" w:sz="8" w:space="0" w:color="99999E"/>
              <w:left w:val="single" w:sz="8" w:space="0" w:color="99999E"/>
              <w:bottom w:val="single" w:sz="8" w:space="0" w:color="99999E"/>
              <w:right w:val="single" w:sz="8" w:space="0" w:color="99999E"/>
            </w:tcBorders>
          </w:tcPr>
          <w:p w14:paraId="326E5C9D" w14:textId="77777777" w:rsidR="007340E2" w:rsidRDefault="005E7380">
            <w:pPr>
              <w:pStyle w:val="TableParagraph"/>
              <w:spacing w:before="92"/>
              <w:ind w:left="536" w:right="517"/>
              <w:rPr>
                <w:sz w:val="20"/>
              </w:rPr>
            </w:pPr>
            <w:r>
              <w:rPr>
                <w:w w:val="105"/>
                <w:sz w:val="20"/>
              </w:rPr>
              <w:t>No</w:t>
            </w:r>
          </w:p>
        </w:tc>
        <w:tc>
          <w:tcPr>
            <w:tcW w:w="980" w:type="dxa"/>
            <w:gridSpan w:val="2"/>
            <w:tcBorders>
              <w:top w:val="single" w:sz="8" w:space="0" w:color="99999E"/>
              <w:left w:val="single" w:sz="8" w:space="0" w:color="99999E"/>
              <w:bottom w:val="single" w:sz="8" w:space="0" w:color="99999E"/>
            </w:tcBorders>
          </w:tcPr>
          <w:p w14:paraId="4EE3CB3A" w14:textId="77777777" w:rsidR="007340E2" w:rsidRDefault="005E7380">
            <w:pPr>
              <w:pStyle w:val="TableParagraph"/>
              <w:spacing w:before="92"/>
              <w:ind w:left="77" w:right="58"/>
              <w:rPr>
                <w:sz w:val="20"/>
              </w:rPr>
            </w:pPr>
            <w:r>
              <w:rPr>
                <w:w w:val="105"/>
                <w:sz w:val="20"/>
              </w:rPr>
              <w:t>No</w:t>
            </w:r>
          </w:p>
        </w:tc>
        <w:tc>
          <w:tcPr>
            <w:tcW w:w="1499" w:type="dxa"/>
            <w:gridSpan w:val="2"/>
            <w:tcBorders>
              <w:top w:val="single" w:sz="8" w:space="0" w:color="99999E"/>
              <w:bottom w:val="single" w:sz="8" w:space="0" w:color="99999E"/>
              <w:right w:val="single" w:sz="8" w:space="0" w:color="99999E"/>
            </w:tcBorders>
            <w:shd w:val="clear" w:color="auto" w:fill="FCFFF7"/>
          </w:tcPr>
          <w:p w14:paraId="13F841E5" w14:textId="77777777" w:rsidR="007340E2" w:rsidRDefault="005E7380">
            <w:pPr>
              <w:pStyle w:val="TableParagraph"/>
              <w:spacing w:before="92"/>
              <w:ind w:left="496" w:right="476"/>
              <w:rPr>
                <w:sz w:val="20"/>
              </w:rPr>
            </w:pPr>
            <w:r>
              <w:rPr>
                <w:w w:val="105"/>
                <w:sz w:val="20"/>
              </w:rPr>
              <w:t>No</w:t>
            </w:r>
          </w:p>
        </w:tc>
        <w:tc>
          <w:tcPr>
            <w:tcW w:w="1111" w:type="dxa"/>
            <w:tcBorders>
              <w:top w:val="single" w:sz="8" w:space="0" w:color="99999E"/>
              <w:left w:val="single" w:sz="8" w:space="0" w:color="99999E"/>
              <w:bottom w:val="single" w:sz="8" w:space="0" w:color="99999E"/>
            </w:tcBorders>
            <w:shd w:val="clear" w:color="auto" w:fill="FCFFF7"/>
          </w:tcPr>
          <w:p w14:paraId="3604AF28" w14:textId="77777777" w:rsidR="007340E2" w:rsidRDefault="005E7380">
            <w:pPr>
              <w:pStyle w:val="TableParagraph"/>
              <w:spacing w:before="92"/>
              <w:ind w:left="319" w:right="299"/>
              <w:rPr>
                <w:sz w:val="20"/>
              </w:rPr>
            </w:pPr>
            <w:r>
              <w:rPr>
                <w:w w:val="105"/>
                <w:sz w:val="20"/>
              </w:rPr>
              <w:t>No</w:t>
            </w:r>
          </w:p>
        </w:tc>
      </w:tr>
      <w:tr w:rsidR="000D12E7" w14:paraId="459852E6" w14:textId="77777777" w:rsidTr="00531743">
        <w:trPr>
          <w:trHeight w:val="640"/>
        </w:trPr>
        <w:tc>
          <w:tcPr>
            <w:tcW w:w="1789" w:type="dxa"/>
            <w:tcBorders>
              <w:top w:val="single" w:sz="8" w:space="0" w:color="99999E"/>
              <w:bottom w:val="single" w:sz="8" w:space="0" w:color="99999E"/>
            </w:tcBorders>
            <w:shd w:val="clear" w:color="auto" w:fill="E3E4E4"/>
          </w:tcPr>
          <w:p w14:paraId="29EA2F75" w14:textId="77777777" w:rsidR="000D12E7" w:rsidRDefault="000D12E7">
            <w:pPr>
              <w:pStyle w:val="TableParagraph"/>
              <w:spacing w:before="92" w:line="249" w:lineRule="auto"/>
              <w:ind w:left="273" w:right="162" w:hanging="76"/>
              <w:jc w:val="left"/>
              <w:rPr>
                <w:sz w:val="20"/>
              </w:rPr>
            </w:pPr>
            <w:r>
              <w:rPr>
                <w:sz w:val="20"/>
              </w:rPr>
              <w:t>Double Team &amp; Help Defense</w:t>
            </w:r>
          </w:p>
        </w:tc>
        <w:tc>
          <w:tcPr>
            <w:tcW w:w="1545" w:type="dxa"/>
            <w:tcBorders>
              <w:top w:val="single" w:sz="8" w:space="0" w:color="99999E"/>
              <w:bottom w:val="single" w:sz="8" w:space="0" w:color="99999E"/>
              <w:right w:val="single" w:sz="8" w:space="0" w:color="99999E"/>
            </w:tcBorders>
          </w:tcPr>
          <w:p w14:paraId="182B6084" w14:textId="77777777" w:rsidR="000D12E7" w:rsidRDefault="000D12E7">
            <w:pPr>
              <w:pStyle w:val="TableParagraph"/>
              <w:spacing w:before="212"/>
              <w:ind w:left="146" w:right="127"/>
              <w:rPr>
                <w:sz w:val="20"/>
              </w:rPr>
            </w:pPr>
            <w:r>
              <w:rPr>
                <w:w w:val="105"/>
                <w:sz w:val="20"/>
              </w:rPr>
              <w:t>No</w:t>
            </w:r>
          </w:p>
        </w:tc>
        <w:tc>
          <w:tcPr>
            <w:tcW w:w="1218" w:type="dxa"/>
            <w:tcBorders>
              <w:top w:val="single" w:sz="8" w:space="0" w:color="99999E"/>
              <w:left w:val="single" w:sz="8" w:space="0" w:color="99999E"/>
              <w:bottom w:val="single" w:sz="8" w:space="0" w:color="99999E"/>
              <w:right w:val="single" w:sz="8" w:space="0" w:color="99999E"/>
            </w:tcBorders>
          </w:tcPr>
          <w:p w14:paraId="53226698" w14:textId="77777777" w:rsidR="000D12E7" w:rsidRDefault="000D12E7">
            <w:pPr>
              <w:pStyle w:val="TableParagraph"/>
              <w:spacing w:before="212"/>
              <w:ind w:left="121" w:right="102"/>
              <w:rPr>
                <w:sz w:val="20"/>
              </w:rPr>
            </w:pPr>
            <w:r>
              <w:rPr>
                <w:w w:val="105"/>
                <w:sz w:val="20"/>
              </w:rPr>
              <w:t>No</w:t>
            </w:r>
          </w:p>
        </w:tc>
        <w:tc>
          <w:tcPr>
            <w:tcW w:w="1558" w:type="dxa"/>
            <w:tcBorders>
              <w:top w:val="single" w:sz="8" w:space="0" w:color="99999E"/>
              <w:left w:val="single" w:sz="8" w:space="0" w:color="99999E"/>
              <w:bottom w:val="single" w:sz="8" w:space="0" w:color="99999E"/>
              <w:right w:val="single" w:sz="8" w:space="0" w:color="99999E"/>
            </w:tcBorders>
          </w:tcPr>
          <w:p w14:paraId="69C6A95C" w14:textId="77777777" w:rsidR="000D12E7" w:rsidRDefault="000D12E7">
            <w:pPr>
              <w:pStyle w:val="TableParagraph"/>
              <w:spacing w:before="212"/>
              <w:ind w:left="221" w:right="202"/>
              <w:rPr>
                <w:sz w:val="20"/>
              </w:rPr>
            </w:pPr>
            <w:r>
              <w:rPr>
                <w:w w:val="105"/>
                <w:sz w:val="20"/>
              </w:rPr>
              <w:t>No</w:t>
            </w:r>
          </w:p>
        </w:tc>
        <w:tc>
          <w:tcPr>
            <w:tcW w:w="1507" w:type="dxa"/>
            <w:gridSpan w:val="2"/>
            <w:tcBorders>
              <w:top w:val="single" w:sz="8" w:space="0" w:color="99999E"/>
              <w:left w:val="single" w:sz="8" w:space="0" w:color="99999E"/>
              <w:bottom w:val="single" w:sz="8" w:space="0" w:color="99999E"/>
            </w:tcBorders>
          </w:tcPr>
          <w:p w14:paraId="40B13128" w14:textId="7F10C409" w:rsidR="000D12E7" w:rsidRDefault="000D12E7" w:rsidP="000D12E7">
            <w:pPr>
              <w:pStyle w:val="TableParagraph"/>
              <w:spacing w:before="212"/>
              <w:jc w:val="left"/>
              <w:rPr>
                <w:sz w:val="20"/>
              </w:rPr>
            </w:pPr>
            <w:r>
              <w:rPr>
                <w:w w:val="105"/>
                <w:sz w:val="20"/>
              </w:rPr>
              <w:t>Inside 3 Pt Line</w:t>
            </w:r>
          </w:p>
        </w:tc>
        <w:tc>
          <w:tcPr>
            <w:tcW w:w="933" w:type="dxa"/>
            <w:tcBorders>
              <w:top w:val="single" w:sz="8" w:space="0" w:color="99999E"/>
              <w:left w:val="single" w:sz="8" w:space="0" w:color="99999E"/>
              <w:bottom w:val="single" w:sz="8" w:space="0" w:color="99999E"/>
            </w:tcBorders>
          </w:tcPr>
          <w:p w14:paraId="055C2DF4" w14:textId="4FA7F072" w:rsidR="000D12E7" w:rsidRDefault="000D12E7" w:rsidP="000D12E7">
            <w:pPr>
              <w:pStyle w:val="TableParagraph"/>
              <w:spacing w:before="212"/>
              <w:jc w:val="left"/>
              <w:rPr>
                <w:sz w:val="20"/>
              </w:rPr>
            </w:pPr>
            <w:r>
              <w:rPr>
                <w:sz w:val="20"/>
              </w:rPr>
              <w:t xml:space="preserve">     Yes</w:t>
            </w:r>
          </w:p>
        </w:tc>
        <w:tc>
          <w:tcPr>
            <w:tcW w:w="1499" w:type="dxa"/>
            <w:gridSpan w:val="2"/>
            <w:tcBorders>
              <w:top w:val="single" w:sz="8" w:space="0" w:color="99999E"/>
              <w:bottom w:val="single" w:sz="8" w:space="0" w:color="99999E"/>
              <w:right w:val="single" w:sz="8" w:space="0" w:color="99999E"/>
            </w:tcBorders>
            <w:shd w:val="clear" w:color="auto" w:fill="FCFFF7"/>
          </w:tcPr>
          <w:p w14:paraId="3C5BA2F6" w14:textId="77777777" w:rsidR="000D12E7" w:rsidRDefault="000D12E7">
            <w:pPr>
              <w:pStyle w:val="TableParagraph"/>
              <w:spacing w:before="112"/>
              <w:ind w:left="496" w:right="476"/>
              <w:rPr>
                <w:sz w:val="20"/>
              </w:rPr>
            </w:pPr>
            <w:r>
              <w:rPr>
                <w:sz w:val="20"/>
              </w:rPr>
              <w:t>Yes</w:t>
            </w:r>
          </w:p>
        </w:tc>
        <w:tc>
          <w:tcPr>
            <w:tcW w:w="1111" w:type="dxa"/>
            <w:tcBorders>
              <w:top w:val="single" w:sz="8" w:space="0" w:color="99999E"/>
              <w:left w:val="single" w:sz="8" w:space="0" w:color="99999E"/>
              <w:bottom w:val="single" w:sz="8" w:space="0" w:color="99999E"/>
            </w:tcBorders>
            <w:shd w:val="clear" w:color="auto" w:fill="FCFFF7"/>
          </w:tcPr>
          <w:p w14:paraId="22878F7C" w14:textId="77777777" w:rsidR="000D12E7" w:rsidRDefault="000D12E7">
            <w:pPr>
              <w:pStyle w:val="TableParagraph"/>
              <w:spacing w:before="112"/>
              <w:ind w:left="319" w:right="299"/>
              <w:rPr>
                <w:sz w:val="20"/>
              </w:rPr>
            </w:pPr>
            <w:r>
              <w:rPr>
                <w:sz w:val="20"/>
              </w:rPr>
              <w:t>Yes</w:t>
            </w:r>
          </w:p>
        </w:tc>
      </w:tr>
      <w:tr w:rsidR="007340E2" w14:paraId="154C0D18" w14:textId="77777777">
        <w:trPr>
          <w:trHeight w:val="677"/>
        </w:trPr>
        <w:tc>
          <w:tcPr>
            <w:tcW w:w="1789" w:type="dxa"/>
            <w:tcBorders>
              <w:top w:val="single" w:sz="8" w:space="0" w:color="99999E"/>
              <w:bottom w:val="single" w:sz="8" w:space="0" w:color="99999E"/>
            </w:tcBorders>
            <w:shd w:val="clear" w:color="auto" w:fill="E3E4E4"/>
          </w:tcPr>
          <w:p w14:paraId="7FB12D00" w14:textId="05EFD7EA" w:rsidR="007340E2" w:rsidRDefault="005E7380">
            <w:pPr>
              <w:pStyle w:val="TableParagraph"/>
              <w:spacing w:before="112" w:line="249" w:lineRule="auto"/>
              <w:ind w:left="338" w:right="299" w:hanging="14"/>
              <w:jc w:val="left"/>
              <w:rPr>
                <w:b/>
                <w:i/>
                <w:sz w:val="20"/>
              </w:rPr>
            </w:pPr>
            <w:r>
              <w:rPr>
                <w:sz w:val="20"/>
              </w:rPr>
              <w:t xml:space="preserve">2 Hands, No Steal </w:t>
            </w:r>
          </w:p>
        </w:tc>
        <w:tc>
          <w:tcPr>
            <w:tcW w:w="1545" w:type="dxa"/>
            <w:tcBorders>
              <w:top w:val="single" w:sz="8" w:space="0" w:color="99999E"/>
              <w:bottom w:val="single" w:sz="8" w:space="0" w:color="99999E"/>
              <w:right w:val="single" w:sz="8" w:space="0" w:color="99999E"/>
            </w:tcBorders>
          </w:tcPr>
          <w:p w14:paraId="4B1844F9" w14:textId="77777777" w:rsidR="007340E2" w:rsidRDefault="007340E2">
            <w:pPr>
              <w:pStyle w:val="TableParagraph"/>
              <w:spacing w:before="2"/>
              <w:jc w:val="left"/>
              <w:rPr>
                <w:sz w:val="20"/>
              </w:rPr>
            </w:pPr>
          </w:p>
          <w:p w14:paraId="7D1AD48D" w14:textId="77777777" w:rsidR="007340E2" w:rsidRDefault="005E7380">
            <w:pPr>
              <w:pStyle w:val="TableParagraph"/>
              <w:ind w:left="146" w:right="127"/>
              <w:rPr>
                <w:b/>
                <w:sz w:val="20"/>
              </w:rPr>
            </w:pPr>
            <w:r>
              <w:rPr>
                <w:b/>
                <w:sz w:val="20"/>
              </w:rPr>
              <w:t>Yes</w:t>
            </w:r>
          </w:p>
        </w:tc>
        <w:tc>
          <w:tcPr>
            <w:tcW w:w="1218" w:type="dxa"/>
            <w:tcBorders>
              <w:top w:val="single" w:sz="8" w:space="0" w:color="99999E"/>
              <w:left w:val="single" w:sz="8" w:space="0" w:color="99999E"/>
              <w:bottom w:val="single" w:sz="8" w:space="0" w:color="99999E"/>
              <w:right w:val="single" w:sz="8" w:space="0" w:color="99999E"/>
            </w:tcBorders>
          </w:tcPr>
          <w:p w14:paraId="09592C19" w14:textId="77777777" w:rsidR="007340E2" w:rsidRDefault="007340E2">
            <w:pPr>
              <w:pStyle w:val="TableParagraph"/>
              <w:spacing w:before="2"/>
              <w:jc w:val="left"/>
              <w:rPr>
                <w:sz w:val="20"/>
              </w:rPr>
            </w:pPr>
          </w:p>
          <w:p w14:paraId="3CFD6CC3" w14:textId="77777777" w:rsidR="007340E2" w:rsidRDefault="005E7380">
            <w:pPr>
              <w:pStyle w:val="TableParagraph"/>
              <w:ind w:left="121" w:right="102"/>
              <w:rPr>
                <w:b/>
                <w:sz w:val="20"/>
              </w:rPr>
            </w:pPr>
            <w:r>
              <w:rPr>
                <w:b/>
                <w:sz w:val="20"/>
              </w:rPr>
              <w:t>Yes</w:t>
            </w:r>
          </w:p>
        </w:tc>
        <w:tc>
          <w:tcPr>
            <w:tcW w:w="1558" w:type="dxa"/>
            <w:tcBorders>
              <w:top w:val="single" w:sz="8" w:space="0" w:color="99999E"/>
              <w:left w:val="single" w:sz="8" w:space="0" w:color="99999E"/>
              <w:bottom w:val="single" w:sz="8" w:space="0" w:color="99999E"/>
              <w:right w:val="single" w:sz="8" w:space="0" w:color="99999E"/>
            </w:tcBorders>
          </w:tcPr>
          <w:p w14:paraId="614238B9" w14:textId="77777777" w:rsidR="007340E2" w:rsidRDefault="007340E2">
            <w:pPr>
              <w:pStyle w:val="TableParagraph"/>
              <w:spacing w:before="2"/>
              <w:jc w:val="left"/>
              <w:rPr>
                <w:sz w:val="20"/>
              </w:rPr>
            </w:pPr>
          </w:p>
          <w:p w14:paraId="448700C6" w14:textId="77777777" w:rsidR="007340E2" w:rsidRDefault="005E7380">
            <w:pPr>
              <w:pStyle w:val="TableParagraph"/>
              <w:ind w:left="221" w:right="202"/>
              <w:rPr>
                <w:sz w:val="20"/>
              </w:rPr>
            </w:pPr>
            <w:r>
              <w:rPr>
                <w:w w:val="105"/>
                <w:sz w:val="20"/>
              </w:rPr>
              <w:t>No</w:t>
            </w:r>
          </w:p>
        </w:tc>
        <w:tc>
          <w:tcPr>
            <w:tcW w:w="2440" w:type="dxa"/>
            <w:gridSpan w:val="3"/>
            <w:tcBorders>
              <w:top w:val="single" w:sz="8" w:space="0" w:color="99999E"/>
              <w:left w:val="single" w:sz="8" w:space="0" w:color="99999E"/>
              <w:bottom w:val="single" w:sz="8" w:space="0" w:color="99999E"/>
            </w:tcBorders>
          </w:tcPr>
          <w:p w14:paraId="0A359788" w14:textId="77777777" w:rsidR="007340E2" w:rsidRDefault="007340E2">
            <w:pPr>
              <w:pStyle w:val="TableParagraph"/>
              <w:spacing w:before="2"/>
              <w:jc w:val="left"/>
              <w:rPr>
                <w:sz w:val="20"/>
              </w:rPr>
            </w:pPr>
          </w:p>
          <w:p w14:paraId="4502E997" w14:textId="77777777" w:rsidR="007340E2" w:rsidRDefault="005E7380">
            <w:pPr>
              <w:pStyle w:val="TableParagraph"/>
              <w:ind w:left="1065" w:right="1046"/>
              <w:rPr>
                <w:sz w:val="20"/>
              </w:rPr>
            </w:pPr>
            <w:r>
              <w:rPr>
                <w:w w:val="105"/>
                <w:sz w:val="20"/>
              </w:rPr>
              <w:t>No</w:t>
            </w:r>
          </w:p>
        </w:tc>
        <w:tc>
          <w:tcPr>
            <w:tcW w:w="1499" w:type="dxa"/>
            <w:gridSpan w:val="2"/>
            <w:tcBorders>
              <w:top w:val="single" w:sz="8" w:space="0" w:color="99999E"/>
              <w:bottom w:val="single" w:sz="8" w:space="0" w:color="99999E"/>
              <w:right w:val="single" w:sz="8" w:space="0" w:color="99999E"/>
            </w:tcBorders>
            <w:shd w:val="clear" w:color="auto" w:fill="FCFFF7"/>
          </w:tcPr>
          <w:p w14:paraId="1BC80DA4" w14:textId="77777777" w:rsidR="007340E2" w:rsidRDefault="007340E2">
            <w:pPr>
              <w:pStyle w:val="TableParagraph"/>
              <w:spacing w:before="2"/>
              <w:jc w:val="left"/>
              <w:rPr>
                <w:sz w:val="20"/>
              </w:rPr>
            </w:pPr>
          </w:p>
          <w:p w14:paraId="64C00080" w14:textId="77777777" w:rsidR="007340E2" w:rsidRDefault="005E7380">
            <w:pPr>
              <w:pStyle w:val="TableParagraph"/>
              <w:ind w:left="496" w:right="476"/>
              <w:rPr>
                <w:sz w:val="20"/>
              </w:rPr>
            </w:pPr>
            <w:r>
              <w:rPr>
                <w:w w:val="105"/>
                <w:sz w:val="20"/>
              </w:rPr>
              <w:t>No</w:t>
            </w:r>
          </w:p>
        </w:tc>
        <w:tc>
          <w:tcPr>
            <w:tcW w:w="1111" w:type="dxa"/>
            <w:tcBorders>
              <w:top w:val="single" w:sz="8" w:space="0" w:color="99999E"/>
              <w:left w:val="single" w:sz="8" w:space="0" w:color="99999E"/>
              <w:bottom w:val="single" w:sz="8" w:space="0" w:color="99999E"/>
            </w:tcBorders>
            <w:shd w:val="clear" w:color="auto" w:fill="FCFFF7"/>
          </w:tcPr>
          <w:p w14:paraId="34E029FC" w14:textId="77777777" w:rsidR="007340E2" w:rsidRDefault="007340E2">
            <w:pPr>
              <w:pStyle w:val="TableParagraph"/>
              <w:spacing w:before="2"/>
              <w:jc w:val="left"/>
              <w:rPr>
                <w:sz w:val="20"/>
              </w:rPr>
            </w:pPr>
          </w:p>
          <w:p w14:paraId="16B76936" w14:textId="77777777" w:rsidR="007340E2" w:rsidRDefault="005E7380">
            <w:pPr>
              <w:pStyle w:val="TableParagraph"/>
              <w:ind w:left="319" w:right="299"/>
              <w:rPr>
                <w:sz w:val="20"/>
              </w:rPr>
            </w:pPr>
            <w:r>
              <w:rPr>
                <w:w w:val="105"/>
                <w:sz w:val="20"/>
              </w:rPr>
              <w:t>No</w:t>
            </w:r>
          </w:p>
        </w:tc>
      </w:tr>
      <w:tr w:rsidR="007340E2" w14:paraId="63752F48" w14:textId="77777777">
        <w:trPr>
          <w:trHeight w:val="423"/>
        </w:trPr>
        <w:tc>
          <w:tcPr>
            <w:tcW w:w="1789" w:type="dxa"/>
            <w:tcBorders>
              <w:top w:val="single" w:sz="8" w:space="0" w:color="99999E"/>
              <w:bottom w:val="single" w:sz="8" w:space="0" w:color="99999E"/>
            </w:tcBorders>
            <w:shd w:val="clear" w:color="auto" w:fill="E3E4E4"/>
          </w:tcPr>
          <w:p w14:paraId="219F0858" w14:textId="77777777" w:rsidR="007340E2" w:rsidRDefault="005E7380">
            <w:pPr>
              <w:pStyle w:val="TableParagraph"/>
              <w:spacing w:before="92"/>
              <w:ind w:right="248"/>
              <w:jc w:val="right"/>
              <w:rPr>
                <w:sz w:val="20"/>
              </w:rPr>
            </w:pPr>
            <w:r>
              <w:rPr>
                <w:sz w:val="20"/>
              </w:rPr>
              <w:t># Secs in Key</w:t>
            </w:r>
          </w:p>
        </w:tc>
        <w:tc>
          <w:tcPr>
            <w:tcW w:w="1545" w:type="dxa"/>
            <w:tcBorders>
              <w:top w:val="single" w:sz="8" w:space="0" w:color="99999E"/>
              <w:bottom w:val="single" w:sz="8" w:space="0" w:color="99999E"/>
              <w:right w:val="single" w:sz="8" w:space="0" w:color="99999E"/>
            </w:tcBorders>
          </w:tcPr>
          <w:p w14:paraId="6D0FDB67" w14:textId="77777777" w:rsidR="007340E2" w:rsidRDefault="005E7380">
            <w:pPr>
              <w:pStyle w:val="TableParagraph"/>
              <w:spacing w:before="92"/>
              <w:ind w:left="146" w:right="127"/>
              <w:rPr>
                <w:sz w:val="20"/>
              </w:rPr>
            </w:pPr>
            <w:r>
              <w:rPr>
                <w:w w:val="105"/>
                <w:sz w:val="20"/>
              </w:rPr>
              <w:t>Unlimited</w:t>
            </w:r>
          </w:p>
        </w:tc>
        <w:tc>
          <w:tcPr>
            <w:tcW w:w="1218" w:type="dxa"/>
            <w:tcBorders>
              <w:top w:val="single" w:sz="8" w:space="0" w:color="99999E"/>
              <w:left w:val="single" w:sz="8" w:space="0" w:color="99999E"/>
              <w:bottom w:val="single" w:sz="8" w:space="0" w:color="99999E"/>
              <w:right w:val="single" w:sz="8" w:space="0" w:color="99999E"/>
            </w:tcBorders>
          </w:tcPr>
          <w:p w14:paraId="1460EA8B" w14:textId="77777777" w:rsidR="007340E2" w:rsidRDefault="005E7380">
            <w:pPr>
              <w:pStyle w:val="TableParagraph"/>
              <w:spacing w:before="92"/>
              <w:ind w:left="19"/>
              <w:rPr>
                <w:sz w:val="20"/>
              </w:rPr>
            </w:pPr>
            <w:r>
              <w:rPr>
                <w:w w:val="99"/>
                <w:sz w:val="20"/>
              </w:rPr>
              <w:t>5</w:t>
            </w:r>
          </w:p>
        </w:tc>
        <w:tc>
          <w:tcPr>
            <w:tcW w:w="1558" w:type="dxa"/>
            <w:tcBorders>
              <w:top w:val="single" w:sz="8" w:space="0" w:color="99999E"/>
              <w:left w:val="single" w:sz="8" w:space="0" w:color="99999E"/>
              <w:bottom w:val="single" w:sz="8" w:space="0" w:color="99999E"/>
              <w:right w:val="single" w:sz="8" w:space="0" w:color="99999E"/>
            </w:tcBorders>
          </w:tcPr>
          <w:p w14:paraId="65128E2A" w14:textId="77777777" w:rsidR="007340E2" w:rsidRDefault="005E7380">
            <w:pPr>
              <w:pStyle w:val="TableParagraph"/>
              <w:spacing w:before="92"/>
              <w:ind w:left="19"/>
              <w:rPr>
                <w:sz w:val="20"/>
              </w:rPr>
            </w:pPr>
            <w:r>
              <w:rPr>
                <w:w w:val="99"/>
                <w:sz w:val="20"/>
              </w:rPr>
              <w:t>3</w:t>
            </w:r>
          </w:p>
        </w:tc>
        <w:tc>
          <w:tcPr>
            <w:tcW w:w="1460" w:type="dxa"/>
            <w:tcBorders>
              <w:top w:val="single" w:sz="8" w:space="0" w:color="99999E"/>
              <w:left w:val="single" w:sz="8" w:space="0" w:color="99999E"/>
              <w:bottom w:val="single" w:sz="8" w:space="0" w:color="99999E"/>
              <w:right w:val="single" w:sz="8" w:space="0" w:color="99999E"/>
            </w:tcBorders>
          </w:tcPr>
          <w:p w14:paraId="13E4DFE4" w14:textId="77777777" w:rsidR="007340E2" w:rsidRDefault="005E7380">
            <w:pPr>
              <w:pStyle w:val="TableParagraph"/>
              <w:spacing w:before="92"/>
              <w:ind w:left="19"/>
              <w:rPr>
                <w:sz w:val="20"/>
              </w:rPr>
            </w:pPr>
            <w:r>
              <w:rPr>
                <w:w w:val="99"/>
                <w:sz w:val="20"/>
              </w:rPr>
              <w:t>3</w:t>
            </w:r>
          </w:p>
        </w:tc>
        <w:tc>
          <w:tcPr>
            <w:tcW w:w="980" w:type="dxa"/>
            <w:gridSpan w:val="2"/>
            <w:tcBorders>
              <w:top w:val="single" w:sz="8" w:space="0" w:color="99999E"/>
              <w:left w:val="single" w:sz="8" w:space="0" w:color="99999E"/>
              <w:bottom w:val="single" w:sz="8" w:space="0" w:color="99999E"/>
            </w:tcBorders>
          </w:tcPr>
          <w:p w14:paraId="4E6DE041" w14:textId="77777777" w:rsidR="007340E2" w:rsidRDefault="005E7380">
            <w:pPr>
              <w:pStyle w:val="TableParagraph"/>
              <w:spacing w:before="92"/>
              <w:ind w:left="19"/>
              <w:rPr>
                <w:sz w:val="20"/>
              </w:rPr>
            </w:pPr>
            <w:r>
              <w:rPr>
                <w:w w:val="99"/>
                <w:sz w:val="20"/>
              </w:rPr>
              <w:t>3</w:t>
            </w:r>
          </w:p>
        </w:tc>
        <w:tc>
          <w:tcPr>
            <w:tcW w:w="1499" w:type="dxa"/>
            <w:gridSpan w:val="2"/>
            <w:tcBorders>
              <w:top w:val="single" w:sz="8" w:space="0" w:color="99999E"/>
              <w:bottom w:val="single" w:sz="8" w:space="0" w:color="99999E"/>
              <w:right w:val="single" w:sz="8" w:space="0" w:color="99999E"/>
            </w:tcBorders>
            <w:shd w:val="clear" w:color="auto" w:fill="FCFFF7"/>
          </w:tcPr>
          <w:p w14:paraId="684100D1" w14:textId="77777777" w:rsidR="007340E2" w:rsidRDefault="005E7380">
            <w:pPr>
              <w:pStyle w:val="TableParagraph"/>
              <w:spacing w:before="92"/>
              <w:ind w:left="20"/>
              <w:rPr>
                <w:sz w:val="20"/>
              </w:rPr>
            </w:pPr>
            <w:r>
              <w:rPr>
                <w:w w:val="99"/>
                <w:sz w:val="20"/>
              </w:rPr>
              <w:t>3</w:t>
            </w:r>
          </w:p>
        </w:tc>
        <w:tc>
          <w:tcPr>
            <w:tcW w:w="1111" w:type="dxa"/>
            <w:tcBorders>
              <w:top w:val="single" w:sz="8" w:space="0" w:color="99999E"/>
              <w:left w:val="single" w:sz="8" w:space="0" w:color="99999E"/>
              <w:bottom w:val="single" w:sz="8" w:space="0" w:color="99999E"/>
            </w:tcBorders>
            <w:shd w:val="clear" w:color="auto" w:fill="FCFFF7"/>
          </w:tcPr>
          <w:p w14:paraId="20C93EA6" w14:textId="77777777" w:rsidR="007340E2" w:rsidRDefault="005E7380">
            <w:pPr>
              <w:pStyle w:val="TableParagraph"/>
              <w:spacing w:before="92"/>
              <w:ind w:left="20"/>
              <w:rPr>
                <w:sz w:val="20"/>
              </w:rPr>
            </w:pPr>
            <w:r>
              <w:rPr>
                <w:w w:val="99"/>
                <w:sz w:val="20"/>
              </w:rPr>
              <w:t>3</w:t>
            </w:r>
          </w:p>
        </w:tc>
      </w:tr>
      <w:tr w:rsidR="007340E2" w14:paraId="25C29877" w14:textId="77777777">
        <w:trPr>
          <w:trHeight w:val="677"/>
        </w:trPr>
        <w:tc>
          <w:tcPr>
            <w:tcW w:w="1789" w:type="dxa"/>
            <w:tcBorders>
              <w:top w:val="single" w:sz="8" w:space="0" w:color="99999E"/>
              <w:bottom w:val="single" w:sz="8" w:space="0" w:color="99999E"/>
            </w:tcBorders>
            <w:shd w:val="clear" w:color="auto" w:fill="E3E4E4"/>
          </w:tcPr>
          <w:p w14:paraId="21A3DA37" w14:textId="77777777" w:rsidR="007340E2" w:rsidRDefault="005E7380">
            <w:pPr>
              <w:pStyle w:val="TableParagraph"/>
              <w:spacing w:before="112" w:line="249" w:lineRule="auto"/>
              <w:ind w:left="512" w:hanging="51"/>
              <w:jc w:val="left"/>
              <w:rPr>
                <w:sz w:val="20"/>
              </w:rPr>
            </w:pPr>
            <w:r>
              <w:rPr>
                <w:w w:val="105"/>
                <w:sz w:val="20"/>
              </w:rPr>
              <w:t># Secs to Inbound</w:t>
            </w:r>
          </w:p>
        </w:tc>
        <w:tc>
          <w:tcPr>
            <w:tcW w:w="1545" w:type="dxa"/>
            <w:tcBorders>
              <w:top w:val="single" w:sz="8" w:space="0" w:color="99999E"/>
              <w:bottom w:val="single" w:sz="8" w:space="0" w:color="99999E"/>
              <w:right w:val="single" w:sz="8" w:space="0" w:color="99999E"/>
            </w:tcBorders>
          </w:tcPr>
          <w:p w14:paraId="25F72987" w14:textId="77777777" w:rsidR="007340E2" w:rsidRDefault="007340E2">
            <w:pPr>
              <w:pStyle w:val="TableParagraph"/>
              <w:spacing w:before="2"/>
              <w:jc w:val="left"/>
              <w:rPr>
                <w:sz w:val="20"/>
              </w:rPr>
            </w:pPr>
          </w:p>
          <w:p w14:paraId="1600E6B4" w14:textId="77777777" w:rsidR="007340E2" w:rsidRDefault="005E7380">
            <w:pPr>
              <w:pStyle w:val="TableParagraph"/>
              <w:ind w:left="146" w:right="127"/>
              <w:rPr>
                <w:sz w:val="20"/>
              </w:rPr>
            </w:pPr>
            <w:r>
              <w:rPr>
                <w:sz w:val="20"/>
              </w:rPr>
              <w:t>10</w:t>
            </w:r>
          </w:p>
        </w:tc>
        <w:tc>
          <w:tcPr>
            <w:tcW w:w="1218" w:type="dxa"/>
            <w:tcBorders>
              <w:top w:val="single" w:sz="8" w:space="0" w:color="99999E"/>
              <w:left w:val="single" w:sz="8" w:space="0" w:color="99999E"/>
              <w:bottom w:val="single" w:sz="8" w:space="0" w:color="99999E"/>
              <w:right w:val="single" w:sz="8" w:space="0" w:color="99999E"/>
            </w:tcBorders>
          </w:tcPr>
          <w:p w14:paraId="3B9F45E2" w14:textId="77777777" w:rsidR="007340E2" w:rsidRDefault="007340E2">
            <w:pPr>
              <w:pStyle w:val="TableParagraph"/>
              <w:spacing w:before="2"/>
              <w:jc w:val="left"/>
              <w:rPr>
                <w:sz w:val="20"/>
              </w:rPr>
            </w:pPr>
          </w:p>
          <w:p w14:paraId="6848B54F" w14:textId="77777777" w:rsidR="007340E2" w:rsidRDefault="005E7380">
            <w:pPr>
              <w:pStyle w:val="TableParagraph"/>
              <w:ind w:left="121" w:right="102"/>
              <w:rPr>
                <w:sz w:val="20"/>
              </w:rPr>
            </w:pPr>
            <w:r>
              <w:rPr>
                <w:sz w:val="20"/>
              </w:rPr>
              <w:t>10</w:t>
            </w:r>
          </w:p>
        </w:tc>
        <w:tc>
          <w:tcPr>
            <w:tcW w:w="1558" w:type="dxa"/>
            <w:tcBorders>
              <w:top w:val="single" w:sz="8" w:space="0" w:color="99999E"/>
              <w:left w:val="single" w:sz="8" w:space="0" w:color="99999E"/>
              <w:bottom w:val="single" w:sz="8" w:space="0" w:color="99999E"/>
              <w:right w:val="single" w:sz="8" w:space="0" w:color="99999E"/>
            </w:tcBorders>
          </w:tcPr>
          <w:p w14:paraId="4860791B" w14:textId="77777777" w:rsidR="007340E2" w:rsidRDefault="007340E2">
            <w:pPr>
              <w:pStyle w:val="TableParagraph"/>
              <w:spacing w:before="2"/>
              <w:jc w:val="left"/>
              <w:rPr>
                <w:sz w:val="20"/>
              </w:rPr>
            </w:pPr>
          </w:p>
          <w:p w14:paraId="3812DFBE" w14:textId="77777777" w:rsidR="007340E2" w:rsidRDefault="005E7380">
            <w:pPr>
              <w:pStyle w:val="TableParagraph"/>
              <w:ind w:left="221" w:right="202"/>
              <w:rPr>
                <w:sz w:val="20"/>
              </w:rPr>
            </w:pPr>
            <w:r>
              <w:rPr>
                <w:sz w:val="20"/>
              </w:rPr>
              <w:t>10</w:t>
            </w:r>
          </w:p>
        </w:tc>
        <w:tc>
          <w:tcPr>
            <w:tcW w:w="1460" w:type="dxa"/>
            <w:tcBorders>
              <w:top w:val="single" w:sz="8" w:space="0" w:color="99999E"/>
              <w:left w:val="single" w:sz="8" w:space="0" w:color="99999E"/>
              <w:bottom w:val="single" w:sz="8" w:space="0" w:color="99999E"/>
              <w:right w:val="single" w:sz="8" w:space="0" w:color="99999E"/>
            </w:tcBorders>
          </w:tcPr>
          <w:p w14:paraId="471E5B2F" w14:textId="77777777" w:rsidR="007340E2" w:rsidRDefault="007340E2">
            <w:pPr>
              <w:pStyle w:val="TableParagraph"/>
              <w:spacing w:before="2"/>
              <w:jc w:val="left"/>
              <w:rPr>
                <w:sz w:val="20"/>
              </w:rPr>
            </w:pPr>
          </w:p>
          <w:p w14:paraId="729CE7C6" w14:textId="77777777" w:rsidR="007340E2" w:rsidRDefault="005E7380">
            <w:pPr>
              <w:pStyle w:val="TableParagraph"/>
              <w:ind w:left="19"/>
              <w:rPr>
                <w:sz w:val="20"/>
              </w:rPr>
            </w:pPr>
            <w:r>
              <w:rPr>
                <w:w w:val="99"/>
                <w:sz w:val="20"/>
              </w:rPr>
              <w:t>5</w:t>
            </w:r>
          </w:p>
        </w:tc>
        <w:tc>
          <w:tcPr>
            <w:tcW w:w="980" w:type="dxa"/>
            <w:gridSpan w:val="2"/>
            <w:tcBorders>
              <w:top w:val="single" w:sz="8" w:space="0" w:color="99999E"/>
              <w:left w:val="single" w:sz="8" w:space="0" w:color="99999E"/>
              <w:bottom w:val="single" w:sz="8" w:space="0" w:color="99999E"/>
            </w:tcBorders>
          </w:tcPr>
          <w:p w14:paraId="08747EA2" w14:textId="77777777" w:rsidR="007340E2" w:rsidRDefault="007340E2">
            <w:pPr>
              <w:pStyle w:val="TableParagraph"/>
              <w:spacing w:before="2"/>
              <w:jc w:val="left"/>
              <w:rPr>
                <w:sz w:val="20"/>
              </w:rPr>
            </w:pPr>
          </w:p>
          <w:p w14:paraId="782ACF4F" w14:textId="77777777" w:rsidR="007340E2" w:rsidRDefault="005E7380">
            <w:pPr>
              <w:pStyle w:val="TableParagraph"/>
              <w:ind w:left="19"/>
              <w:rPr>
                <w:sz w:val="20"/>
              </w:rPr>
            </w:pPr>
            <w:r>
              <w:rPr>
                <w:w w:val="99"/>
                <w:sz w:val="20"/>
              </w:rPr>
              <w:t>5</w:t>
            </w:r>
          </w:p>
        </w:tc>
        <w:tc>
          <w:tcPr>
            <w:tcW w:w="1499" w:type="dxa"/>
            <w:gridSpan w:val="2"/>
            <w:tcBorders>
              <w:top w:val="single" w:sz="8" w:space="0" w:color="99999E"/>
              <w:bottom w:val="single" w:sz="8" w:space="0" w:color="99999E"/>
              <w:right w:val="single" w:sz="8" w:space="0" w:color="99999E"/>
            </w:tcBorders>
            <w:shd w:val="clear" w:color="auto" w:fill="FCFFF7"/>
          </w:tcPr>
          <w:p w14:paraId="1D600E53" w14:textId="77777777" w:rsidR="007340E2" w:rsidRDefault="007340E2">
            <w:pPr>
              <w:pStyle w:val="TableParagraph"/>
              <w:spacing w:before="2"/>
              <w:jc w:val="left"/>
              <w:rPr>
                <w:sz w:val="20"/>
              </w:rPr>
            </w:pPr>
          </w:p>
          <w:p w14:paraId="09124D1D" w14:textId="77777777" w:rsidR="007340E2" w:rsidRDefault="005E7380">
            <w:pPr>
              <w:pStyle w:val="TableParagraph"/>
              <w:ind w:left="20"/>
              <w:rPr>
                <w:sz w:val="20"/>
              </w:rPr>
            </w:pPr>
            <w:r>
              <w:rPr>
                <w:w w:val="99"/>
                <w:sz w:val="20"/>
              </w:rPr>
              <w:t>5</w:t>
            </w:r>
          </w:p>
        </w:tc>
        <w:tc>
          <w:tcPr>
            <w:tcW w:w="1111" w:type="dxa"/>
            <w:tcBorders>
              <w:top w:val="single" w:sz="8" w:space="0" w:color="99999E"/>
              <w:left w:val="single" w:sz="8" w:space="0" w:color="99999E"/>
              <w:bottom w:val="single" w:sz="8" w:space="0" w:color="99999E"/>
            </w:tcBorders>
            <w:shd w:val="clear" w:color="auto" w:fill="FCFFF7"/>
          </w:tcPr>
          <w:p w14:paraId="1E25058A" w14:textId="77777777" w:rsidR="007340E2" w:rsidRDefault="007340E2">
            <w:pPr>
              <w:pStyle w:val="TableParagraph"/>
              <w:spacing w:before="2"/>
              <w:jc w:val="left"/>
              <w:rPr>
                <w:sz w:val="20"/>
              </w:rPr>
            </w:pPr>
          </w:p>
          <w:p w14:paraId="0D5234DC" w14:textId="77777777" w:rsidR="007340E2" w:rsidRDefault="005E7380">
            <w:pPr>
              <w:pStyle w:val="TableParagraph"/>
              <w:ind w:left="20"/>
              <w:rPr>
                <w:sz w:val="20"/>
              </w:rPr>
            </w:pPr>
            <w:r>
              <w:rPr>
                <w:w w:val="99"/>
                <w:sz w:val="20"/>
              </w:rPr>
              <w:t>5</w:t>
            </w:r>
          </w:p>
        </w:tc>
      </w:tr>
      <w:tr w:rsidR="007340E2" w14:paraId="1D1D178A" w14:textId="77777777">
        <w:trPr>
          <w:trHeight w:val="930"/>
        </w:trPr>
        <w:tc>
          <w:tcPr>
            <w:tcW w:w="1789" w:type="dxa"/>
            <w:tcBorders>
              <w:top w:val="single" w:sz="8" w:space="0" w:color="99999E"/>
              <w:bottom w:val="single" w:sz="8" w:space="0" w:color="99999E"/>
            </w:tcBorders>
            <w:shd w:val="clear" w:color="auto" w:fill="E3E4E4"/>
          </w:tcPr>
          <w:p w14:paraId="355FDE14" w14:textId="77777777" w:rsidR="007340E2" w:rsidRDefault="007340E2">
            <w:pPr>
              <w:pStyle w:val="TableParagraph"/>
              <w:spacing w:before="2"/>
              <w:jc w:val="left"/>
              <w:rPr>
                <w:sz w:val="20"/>
              </w:rPr>
            </w:pPr>
          </w:p>
          <w:p w14:paraId="39D77EBB" w14:textId="77777777" w:rsidR="007340E2" w:rsidRDefault="005E7380">
            <w:pPr>
              <w:pStyle w:val="TableParagraph"/>
              <w:spacing w:line="249" w:lineRule="auto"/>
              <w:ind w:left="425" w:hanging="260"/>
              <w:jc w:val="left"/>
              <w:rPr>
                <w:sz w:val="20"/>
              </w:rPr>
            </w:pPr>
            <w:r>
              <w:rPr>
                <w:w w:val="105"/>
                <w:sz w:val="20"/>
              </w:rPr>
              <w:t># Secs to Cross Half Court</w:t>
            </w:r>
          </w:p>
        </w:tc>
        <w:tc>
          <w:tcPr>
            <w:tcW w:w="1545" w:type="dxa"/>
            <w:tcBorders>
              <w:top w:val="single" w:sz="8" w:space="0" w:color="99999E"/>
              <w:bottom w:val="single" w:sz="8" w:space="0" w:color="99999E"/>
              <w:right w:val="single" w:sz="8" w:space="0" w:color="99999E"/>
            </w:tcBorders>
          </w:tcPr>
          <w:p w14:paraId="1B25A121" w14:textId="77777777" w:rsidR="007340E2" w:rsidRDefault="005E7380">
            <w:pPr>
              <w:pStyle w:val="TableParagraph"/>
              <w:spacing w:before="112" w:line="249" w:lineRule="auto"/>
              <w:ind w:left="149" w:right="127"/>
              <w:rPr>
                <w:sz w:val="20"/>
              </w:rPr>
            </w:pPr>
            <w:r>
              <w:rPr>
                <w:w w:val="105"/>
                <w:sz w:val="20"/>
              </w:rPr>
              <w:t>Unlimited (Over &amp; back allowed)</w:t>
            </w:r>
          </w:p>
        </w:tc>
        <w:tc>
          <w:tcPr>
            <w:tcW w:w="1218" w:type="dxa"/>
            <w:tcBorders>
              <w:top w:val="single" w:sz="8" w:space="0" w:color="99999E"/>
              <w:left w:val="single" w:sz="8" w:space="0" w:color="99999E"/>
              <w:bottom w:val="single" w:sz="8" w:space="0" w:color="99999E"/>
              <w:right w:val="single" w:sz="8" w:space="0" w:color="99999E"/>
            </w:tcBorders>
          </w:tcPr>
          <w:p w14:paraId="0DA336A0" w14:textId="77777777" w:rsidR="007340E2" w:rsidRDefault="007340E2">
            <w:pPr>
              <w:pStyle w:val="TableParagraph"/>
              <w:spacing w:before="7"/>
              <w:jc w:val="left"/>
              <w:rPr>
                <w:sz w:val="30"/>
              </w:rPr>
            </w:pPr>
          </w:p>
          <w:p w14:paraId="49733E1D" w14:textId="77777777" w:rsidR="007340E2" w:rsidRDefault="005E7380">
            <w:pPr>
              <w:pStyle w:val="TableParagraph"/>
              <w:ind w:left="121" w:right="102"/>
              <w:rPr>
                <w:sz w:val="20"/>
              </w:rPr>
            </w:pPr>
            <w:r>
              <w:rPr>
                <w:sz w:val="20"/>
              </w:rPr>
              <w:t>10</w:t>
            </w:r>
          </w:p>
        </w:tc>
        <w:tc>
          <w:tcPr>
            <w:tcW w:w="1558" w:type="dxa"/>
            <w:tcBorders>
              <w:top w:val="single" w:sz="8" w:space="0" w:color="99999E"/>
              <w:left w:val="single" w:sz="8" w:space="0" w:color="99999E"/>
              <w:bottom w:val="single" w:sz="8" w:space="0" w:color="99999E"/>
              <w:right w:val="single" w:sz="8" w:space="0" w:color="99999E"/>
            </w:tcBorders>
          </w:tcPr>
          <w:p w14:paraId="6522BBE5" w14:textId="77777777" w:rsidR="007340E2" w:rsidRDefault="007340E2">
            <w:pPr>
              <w:pStyle w:val="TableParagraph"/>
              <w:spacing w:before="7"/>
              <w:jc w:val="left"/>
              <w:rPr>
                <w:sz w:val="30"/>
              </w:rPr>
            </w:pPr>
          </w:p>
          <w:p w14:paraId="008F2679" w14:textId="77777777" w:rsidR="007340E2" w:rsidRDefault="005E7380">
            <w:pPr>
              <w:pStyle w:val="TableParagraph"/>
              <w:ind w:left="221" w:right="202"/>
              <w:rPr>
                <w:sz w:val="20"/>
              </w:rPr>
            </w:pPr>
            <w:r>
              <w:rPr>
                <w:sz w:val="20"/>
              </w:rPr>
              <w:t>10</w:t>
            </w:r>
          </w:p>
        </w:tc>
        <w:tc>
          <w:tcPr>
            <w:tcW w:w="1460" w:type="dxa"/>
            <w:tcBorders>
              <w:top w:val="single" w:sz="8" w:space="0" w:color="99999E"/>
              <w:left w:val="single" w:sz="8" w:space="0" w:color="99999E"/>
              <w:bottom w:val="single" w:sz="8" w:space="0" w:color="99999E"/>
              <w:right w:val="single" w:sz="8" w:space="0" w:color="99999E"/>
            </w:tcBorders>
          </w:tcPr>
          <w:p w14:paraId="0EC3A11D" w14:textId="77777777" w:rsidR="007340E2" w:rsidRDefault="007340E2">
            <w:pPr>
              <w:pStyle w:val="TableParagraph"/>
              <w:spacing w:before="7"/>
              <w:jc w:val="left"/>
              <w:rPr>
                <w:sz w:val="30"/>
              </w:rPr>
            </w:pPr>
          </w:p>
          <w:p w14:paraId="02088F03" w14:textId="77777777" w:rsidR="007340E2" w:rsidRDefault="005E7380">
            <w:pPr>
              <w:pStyle w:val="TableParagraph"/>
              <w:ind w:left="536" w:right="517"/>
              <w:rPr>
                <w:sz w:val="20"/>
              </w:rPr>
            </w:pPr>
            <w:r>
              <w:rPr>
                <w:sz w:val="20"/>
              </w:rPr>
              <w:t>10</w:t>
            </w:r>
          </w:p>
        </w:tc>
        <w:tc>
          <w:tcPr>
            <w:tcW w:w="980" w:type="dxa"/>
            <w:gridSpan w:val="2"/>
            <w:tcBorders>
              <w:top w:val="single" w:sz="8" w:space="0" w:color="99999E"/>
              <w:left w:val="single" w:sz="8" w:space="0" w:color="99999E"/>
              <w:bottom w:val="single" w:sz="8" w:space="0" w:color="99999E"/>
            </w:tcBorders>
          </w:tcPr>
          <w:p w14:paraId="1D630AEB" w14:textId="77777777" w:rsidR="007340E2" w:rsidRDefault="007340E2">
            <w:pPr>
              <w:pStyle w:val="TableParagraph"/>
              <w:spacing w:before="7"/>
              <w:jc w:val="left"/>
              <w:rPr>
                <w:sz w:val="30"/>
              </w:rPr>
            </w:pPr>
          </w:p>
          <w:p w14:paraId="7BA6AAA1" w14:textId="77777777" w:rsidR="007340E2" w:rsidRDefault="005E7380">
            <w:pPr>
              <w:pStyle w:val="TableParagraph"/>
              <w:ind w:left="77" w:right="58"/>
              <w:rPr>
                <w:sz w:val="20"/>
              </w:rPr>
            </w:pPr>
            <w:r>
              <w:rPr>
                <w:sz w:val="20"/>
              </w:rPr>
              <w:t>10</w:t>
            </w:r>
          </w:p>
        </w:tc>
        <w:tc>
          <w:tcPr>
            <w:tcW w:w="1499" w:type="dxa"/>
            <w:gridSpan w:val="2"/>
            <w:tcBorders>
              <w:top w:val="single" w:sz="8" w:space="0" w:color="99999E"/>
              <w:bottom w:val="single" w:sz="8" w:space="0" w:color="99999E"/>
              <w:right w:val="single" w:sz="8" w:space="0" w:color="99999E"/>
            </w:tcBorders>
            <w:shd w:val="clear" w:color="auto" w:fill="FCFFF7"/>
          </w:tcPr>
          <w:p w14:paraId="43ECE61A" w14:textId="77777777" w:rsidR="007340E2" w:rsidRDefault="007340E2">
            <w:pPr>
              <w:pStyle w:val="TableParagraph"/>
              <w:spacing w:before="7"/>
              <w:jc w:val="left"/>
              <w:rPr>
                <w:sz w:val="30"/>
              </w:rPr>
            </w:pPr>
          </w:p>
          <w:p w14:paraId="72443C33" w14:textId="77777777" w:rsidR="007340E2" w:rsidRDefault="005E7380">
            <w:pPr>
              <w:pStyle w:val="TableParagraph"/>
              <w:ind w:left="496" w:right="476"/>
              <w:rPr>
                <w:sz w:val="20"/>
              </w:rPr>
            </w:pPr>
            <w:r>
              <w:rPr>
                <w:sz w:val="20"/>
              </w:rPr>
              <w:t>10</w:t>
            </w:r>
          </w:p>
        </w:tc>
        <w:tc>
          <w:tcPr>
            <w:tcW w:w="1111" w:type="dxa"/>
            <w:tcBorders>
              <w:top w:val="single" w:sz="8" w:space="0" w:color="99999E"/>
              <w:left w:val="single" w:sz="8" w:space="0" w:color="99999E"/>
              <w:bottom w:val="single" w:sz="8" w:space="0" w:color="99999E"/>
            </w:tcBorders>
            <w:shd w:val="clear" w:color="auto" w:fill="FCFFF7"/>
          </w:tcPr>
          <w:p w14:paraId="3EC658AE" w14:textId="77777777" w:rsidR="007340E2" w:rsidRDefault="007340E2">
            <w:pPr>
              <w:pStyle w:val="TableParagraph"/>
              <w:spacing w:before="7"/>
              <w:jc w:val="left"/>
              <w:rPr>
                <w:sz w:val="30"/>
              </w:rPr>
            </w:pPr>
          </w:p>
          <w:p w14:paraId="5A44D145" w14:textId="77777777" w:rsidR="007340E2" w:rsidRDefault="005E7380">
            <w:pPr>
              <w:pStyle w:val="TableParagraph"/>
              <w:ind w:left="319" w:right="299"/>
              <w:rPr>
                <w:sz w:val="20"/>
              </w:rPr>
            </w:pPr>
            <w:r>
              <w:rPr>
                <w:sz w:val="20"/>
              </w:rPr>
              <w:t>10</w:t>
            </w:r>
          </w:p>
        </w:tc>
      </w:tr>
      <w:tr w:rsidR="007340E2" w14:paraId="3B2D3B7E" w14:textId="77777777">
        <w:trPr>
          <w:trHeight w:val="423"/>
        </w:trPr>
        <w:tc>
          <w:tcPr>
            <w:tcW w:w="1789" w:type="dxa"/>
            <w:tcBorders>
              <w:top w:val="single" w:sz="8" w:space="0" w:color="99999E"/>
              <w:bottom w:val="single" w:sz="8" w:space="0" w:color="99999E"/>
            </w:tcBorders>
            <w:shd w:val="clear" w:color="auto" w:fill="E3E4E4"/>
          </w:tcPr>
          <w:p w14:paraId="001CC9F3" w14:textId="77777777" w:rsidR="007340E2" w:rsidRDefault="005E7380">
            <w:pPr>
              <w:pStyle w:val="TableParagraph"/>
              <w:spacing w:before="92"/>
              <w:ind w:right="301"/>
              <w:jc w:val="right"/>
              <w:rPr>
                <w:sz w:val="20"/>
              </w:rPr>
            </w:pPr>
            <w:r>
              <w:rPr>
                <w:sz w:val="20"/>
              </w:rPr>
              <w:t>Free Throws</w:t>
            </w:r>
          </w:p>
        </w:tc>
        <w:tc>
          <w:tcPr>
            <w:tcW w:w="1545" w:type="dxa"/>
            <w:tcBorders>
              <w:top w:val="single" w:sz="8" w:space="0" w:color="99999E"/>
              <w:bottom w:val="single" w:sz="8" w:space="0" w:color="99999E"/>
              <w:right w:val="single" w:sz="8" w:space="0" w:color="99999E"/>
            </w:tcBorders>
          </w:tcPr>
          <w:p w14:paraId="6B7C2752" w14:textId="77777777" w:rsidR="007340E2" w:rsidRDefault="005E7380">
            <w:pPr>
              <w:pStyle w:val="TableParagraph"/>
              <w:spacing w:before="92"/>
              <w:ind w:left="146" w:right="127"/>
              <w:rPr>
                <w:sz w:val="20"/>
              </w:rPr>
            </w:pPr>
            <w:r>
              <w:rPr>
                <w:w w:val="105"/>
                <w:sz w:val="20"/>
              </w:rPr>
              <w:t>No</w:t>
            </w:r>
          </w:p>
        </w:tc>
        <w:tc>
          <w:tcPr>
            <w:tcW w:w="1218" w:type="dxa"/>
            <w:tcBorders>
              <w:top w:val="single" w:sz="8" w:space="0" w:color="99999E"/>
              <w:left w:val="single" w:sz="8" w:space="0" w:color="99999E"/>
              <w:bottom w:val="single" w:sz="8" w:space="0" w:color="99999E"/>
              <w:right w:val="single" w:sz="8" w:space="0" w:color="99999E"/>
            </w:tcBorders>
          </w:tcPr>
          <w:p w14:paraId="14FD6FE7" w14:textId="77777777" w:rsidR="007340E2" w:rsidRDefault="005E7380">
            <w:pPr>
              <w:pStyle w:val="TableParagraph"/>
              <w:spacing w:before="92"/>
              <w:ind w:left="121" w:right="102"/>
              <w:rPr>
                <w:sz w:val="20"/>
              </w:rPr>
            </w:pPr>
            <w:r>
              <w:rPr>
                <w:w w:val="105"/>
                <w:sz w:val="20"/>
              </w:rPr>
              <w:t>No</w:t>
            </w:r>
          </w:p>
        </w:tc>
        <w:tc>
          <w:tcPr>
            <w:tcW w:w="1558" w:type="dxa"/>
            <w:tcBorders>
              <w:top w:val="single" w:sz="8" w:space="0" w:color="99999E"/>
              <w:left w:val="single" w:sz="8" w:space="0" w:color="99999E"/>
              <w:bottom w:val="single" w:sz="8" w:space="0" w:color="99999E"/>
              <w:right w:val="single" w:sz="8" w:space="0" w:color="99999E"/>
            </w:tcBorders>
          </w:tcPr>
          <w:p w14:paraId="59BA9D33" w14:textId="77777777" w:rsidR="007340E2" w:rsidRDefault="005E7380">
            <w:pPr>
              <w:pStyle w:val="TableParagraph"/>
              <w:spacing w:before="92"/>
              <w:ind w:left="221" w:right="202"/>
              <w:rPr>
                <w:sz w:val="20"/>
              </w:rPr>
            </w:pPr>
            <w:r>
              <w:rPr>
                <w:w w:val="105"/>
                <w:sz w:val="20"/>
              </w:rPr>
              <w:t>No</w:t>
            </w:r>
          </w:p>
        </w:tc>
        <w:tc>
          <w:tcPr>
            <w:tcW w:w="1460" w:type="dxa"/>
            <w:tcBorders>
              <w:top w:val="single" w:sz="8" w:space="0" w:color="99999E"/>
              <w:left w:val="single" w:sz="8" w:space="0" w:color="99999E"/>
              <w:bottom w:val="single" w:sz="8" w:space="0" w:color="99999E"/>
              <w:right w:val="single" w:sz="8" w:space="0" w:color="99999E"/>
            </w:tcBorders>
          </w:tcPr>
          <w:p w14:paraId="672D94C7" w14:textId="77777777" w:rsidR="007340E2" w:rsidRDefault="005E7380">
            <w:pPr>
              <w:pStyle w:val="TableParagraph"/>
              <w:spacing w:before="92"/>
              <w:ind w:left="537" w:right="517"/>
              <w:rPr>
                <w:sz w:val="20"/>
              </w:rPr>
            </w:pPr>
            <w:r>
              <w:rPr>
                <w:sz w:val="20"/>
              </w:rPr>
              <w:t>Yes</w:t>
            </w:r>
          </w:p>
        </w:tc>
        <w:tc>
          <w:tcPr>
            <w:tcW w:w="980" w:type="dxa"/>
            <w:gridSpan w:val="2"/>
            <w:tcBorders>
              <w:top w:val="single" w:sz="8" w:space="0" w:color="99999E"/>
              <w:left w:val="single" w:sz="8" w:space="0" w:color="99999E"/>
              <w:bottom w:val="single" w:sz="8" w:space="0" w:color="99999E"/>
            </w:tcBorders>
          </w:tcPr>
          <w:p w14:paraId="5AB17BAB" w14:textId="77777777" w:rsidR="007340E2" w:rsidRDefault="005E7380">
            <w:pPr>
              <w:pStyle w:val="TableParagraph"/>
              <w:spacing w:before="92"/>
              <w:ind w:left="78" w:right="58"/>
              <w:rPr>
                <w:sz w:val="20"/>
              </w:rPr>
            </w:pPr>
            <w:r>
              <w:rPr>
                <w:sz w:val="20"/>
              </w:rPr>
              <w:t>Yes</w:t>
            </w:r>
          </w:p>
        </w:tc>
        <w:tc>
          <w:tcPr>
            <w:tcW w:w="1499" w:type="dxa"/>
            <w:gridSpan w:val="2"/>
            <w:tcBorders>
              <w:top w:val="single" w:sz="8" w:space="0" w:color="99999E"/>
              <w:bottom w:val="single" w:sz="8" w:space="0" w:color="99999E"/>
              <w:right w:val="single" w:sz="8" w:space="0" w:color="99999E"/>
            </w:tcBorders>
            <w:shd w:val="clear" w:color="auto" w:fill="FCFFF7"/>
          </w:tcPr>
          <w:p w14:paraId="65E2461B" w14:textId="77777777" w:rsidR="007340E2" w:rsidRDefault="005E7380">
            <w:pPr>
              <w:pStyle w:val="TableParagraph"/>
              <w:spacing w:before="92"/>
              <w:ind w:left="496" w:right="476"/>
              <w:rPr>
                <w:sz w:val="20"/>
              </w:rPr>
            </w:pPr>
            <w:r>
              <w:rPr>
                <w:sz w:val="20"/>
              </w:rPr>
              <w:t>Yes</w:t>
            </w:r>
          </w:p>
        </w:tc>
        <w:tc>
          <w:tcPr>
            <w:tcW w:w="1111" w:type="dxa"/>
            <w:tcBorders>
              <w:top w:val="single" w:sz="8" w:space="0" w:color="99999E"/>
              <w:left w:val="single" w:sz="8" w:space="0" w:color="99999E"/>
              <w:bottom w:val="single" w:sz="8" w:space="0" w:color="99999E"/>
            </w:tcBorders>
            <w:shd w:val="clear" w:color="auto" w:fill="FCFFF7"/>
          </w:tcPr>
          <w:p w14:paraId="34A864BB" w14:textId="77777777" w:rsidR="007340E2" w:rsidRDefault="005E7380">
            <w:pPr>
              <w:pStyle w:val="TableParagraph"/>
              <w:spacing w:before="92"/>
              <w:ind w:left="319" w:right="299"/>
              <w:rPr>
                <w:sz w:val="20"/>
              </w:rPr>
            </w:pPr>
            <w:r>
              <w:rPr>
                <w:sz w:val="20"/>
              </w:rPr>
              <w:t>Yes</w:t>
            </w:r>
          </w:p>
        </w:tc>
      </w:tr>
      <w:tr w:rsidR="007340E2" w14:paraId="1B836936" w14:textId="77777777">
        <w:trPr>
          <w:trHeight w:val="677"/>
        </w:trPr>
        <w:tc>
          <w:tcPr>
            <w:tcW w:w="1789" w:type="dxa"/>
            <w:tcBorders>
              <w:top w:val="single" w:sz="8" w:space="0" w:color="99999E"/>
              <w:bottom w:val="single" w:sz="8" w:space="0" w:color="99999E"/>
            </w:tcBorders>
            <w:shd w:val="clear" w:color="auto" w:fill="E3E4E4"/>
          </w:tcPr>
          <w:p w14:paraId="51501748" w14:textId="77777777" w:rsidR="007340E2" w:rsidRDefault="005E7380">
            <w:pPr>
              <w:pStyle w:val="TableParagraph"/>
              <w:spacing w:before="112" w:line="249" w:lineRule="auto"/>
              <w:ind w:left="605" w:hanging="226"/>
              <w:jc w:val="left"/>
              <w:rPr>
                <w:sz w:val="20"/>
              </w:rPr>
            </w:pPr>
            <w:r>
              <w:rPr>
                <w:w w:val="105"/>
                <w:sz w:val="20"/>
              </w:rPr>
              <w:t># Fouls per Player</w:t>
            </w:r>
          </w:p>
        </w:tc>
        <w:tc>
          <w:tcPr>
            <w:tcW w:w="1545" w:type="dxa"/>
            <w:tcBorders>
              <w:top w:val="single" w:sz="8" w:space="0" w:color="99999E"/>
              <w:bottom w:val="single" w:sz="8" w:space="0" w:color="99999E"/>
              <w:right w:val="single" w:sz="8" w:space="0" w:color="99999E"/>
            </w:tcBorders>
          </w:tcPr>
          <w:p w14:paraId="0899FC14" w14:textId="77777777" w:rsidR="007340E2" w:rsidRDefault="007340E2">
            <w:pPr>
              <w:pStyle w:val="TableParagraph"/>
              <w:spacing w:before="2"/>
              <w:jc w:val="left"/>
              <w:rPr>
                <w:sz w:val="20"/>
              </w:rPr>
            </w:pPr>
          </w:p>
          <w:p w14:paraId="1668335B" w14:textId="77777777" w:rsidR="007340E2" w:rsidRDefault="005E7380">
            <w:pPr>
              <w:pStyle w:val="TableParagraph"/>
              <w:ind w:left="146" w:right="127"/>
              <w:rPr>
                <w:sz w:val="20"/>
              </w:rPr>
            </w:pPr>
            <w:r>
              <w:rPr>
                <w:w w:val="105"/>
                <w:sz w:val="20"/>
              </w:rPr>
              <w:t>Unlimited</w:t>
            </w:r>
          </w:p>
        </w:tc>
        <w:tc>
          <w:tcPr>
            <w:tcW w:w="1218" w:type="dxa"/>
            <w:tcBorders>
              <w:top w:val="single" w:sz="8" w:space="0" w:color="99999E"/>
              <w:left w:val="single" w:sz="8" w:space="0" w:color="99999E"/>
              <w:bottom w:val="single" w:sz="8" w:space="0" w:color="99999E"/>
              <w:right w:val="single" w:sz="8" w:space="0" w:color="99999E"/>
            </w:tcBorders>
          </w:tcPr>
          <w:p w14:paraId="3686E45B" w14:textId="77777777" w:rsidR="007340E2" w:rsidRDefault="007340E2">
            <w:pPr>
              <w:pStyle w:val="TableParagraph"/>
              <w:spacing w:before="2"/>
              <w:jc w:val="left"/>
              <w:rPr>
                <w:sz w:val="20"/>
              </w:rPr>
            </w:pPr>
          </w:p>
          <w:p w14:paraId="6FF336AC" w14:textId="77777777" w:rsidR="007340E2" w:rsidRDefault="005E7380">
            <w:pPr>
              <w:pStyle w:val="TableParagraph"/>
              <w:ind w:left="121" w:right="102"/>
              <w:rPr>
                <w:sz w:val="20"/>
              </w:rPr>
            </w:pPr>
            <w:r>
              <w:rPr>
                <w:w w:val="105"/>
                <w:sz w:val="20"/>
              </w:rPr>
              <w:t>Unlimited</w:t>
            </w:r>
          </w:p>
        </w:tc>
        <w:tc>
          <w:tcPr>
            <w:tcW w:w="1558" w:type="dxa"/>
            <w:tcBorders>
              <w:top w:val="single" w:sz="8" w:space="0" w:color="99999E"/>
              <w:left w:val="single" w:sz="8" w:space="0" w:color="99999E"/>
              <w:bottom w:val="single" w:sz="8" w:space="0" w:color="99999E"/>
              <w:right w:val="single" w:sz="8" w:space="0" w:color="99999E"/>
            </w:tcBorders>
          </w:tcPr>
          <w:p w14:paraId="6085467D" w14:textId="77777777" w:rsidR="007340E2" w:rsidRDefault="007340E2">
            <w:pPr>
              <w:pStyle w:val="TableParagraph"/>
              <w:spacing w:before="2"/>
              <w:jc w:val="left"/>
              <w:rPr>
                <w:sz w:val="20"/>
              </w:rPr>
            </w:pPr>
          </w:p>
          <w:p w14:paraId="73EE19BA" w14:textId="77777777" w:rsidR="007340E2" w:rsidRDefault="005E7380">
            <w:pPr>
              <w:pStyle w:val="TableParagraph"/>
              <w:ind w:left="19"/>
              <w:rPr>
                <w:sz w:val="20"/>
              </w:rPr>
            </w:pPr>
            <w:r>
              <w:rPr>
                <w:w w:val="99"/>
                <w:sz w:val="20"/>
              </w:rPr>
              <w:t>6</w:t>
            </w:r>
          </w:p>
        </w:tc>
        <w:tc>
          <w:tcPr>
            <w:tcW w:w="1460" w:type="dxa"/>
            <w:tcBorders>
              <w:top w:val="single" w:sz="8" w:space="0" w:color="99999E"/>
              <w:left w:val="single" w:sz="8" w:space="0" w:color="99999E"/>
              <w:bottom w:val="single" w:sz="8" w:space="0" w:color="99999E"/>
              <w:right w:val="single" w:sz="8" w:space="0" w:color="99999E"/>
            </w:tcBorders>
          </w:tcPr>
          <w:p w14:paraId="105DD921" w14:textId="77777777" w:rsidR="007340E2" w:rsidRDefault="007340E2">
            <w:pPr>
              <w:pStyle w:val="TableParagraph"/>
              <w:spacing w:before="2"/>
              <w:jc w:val="left"/>
              <w:rPr>
                <w:sz w:val="20"/>
              </w:rPr>
            </w:pPr>
          </w:p>
          <w:p w14:paraId="7B5F7178" w14:textId="77777777" w:rsidR="007340E2" w:rsidRDefault="005E7380">
            <w:pPr>
              <w:pStyle w:val="TableParagraph"/>
              <w:ind w:left="19"/>
              <w:rPr>
                <w:sz w:val="20"/>
              </w:rPr>
            </w:pPr>
            <w:r>
              <w:rPr>
                <w:w w:val="99"/>
                <w:sz w:val="20"/>
              </w:rPr>
              <w:t>5</w:t>
            </w:r>
          </w:p>
        </w:tc>
        <w:tc>
          <w:tcPr>
            <w:tcW w:w="980" w:type="dxa"/>
            <w:gridSpan w:val="2"/>
            <w:tcBorders>
              <w:top w:val="single" w:sz="8" w:space="0" w:color="99999E"/>
              <w:left w:val="single" w:sz="8" w:space="0" w:color="99999E"/>
              <w:bottom w:val="single" w:sz="8" w:space="0" w:color="99999E"/>
            </w:tcBorders>
          </w:tcPr>
          <w:p w14:paraId="1791086D" w14:textId="77777777" w:rsidR="007340E2" w:rsidRDefault="007340E2">
            <w:pPr>
              <w:pStyle w:val="TableParagraph"/>
              <w:spacing w:before="2"/>
              <w:jc w:val="left"/>
              <w:rPr>
                <w:sz w:val="20"/>
              </w:rPr>
            </w:pPr>
          </w:p>
          <w:p w14:paraId="31FCEC94" w14:textId="77777777" w:rsidR="007340E2" w:rsidRDefault="005E7380">
            <w:pPr>
              <w:pStyle w:val="TableParagraph"/>
              <w:ind w:left="19"/>
              <w:rPr>
                <w:sz w:val="20"/>
              </w:rPr>
            </w:pPr>
            <w:r>
              <w:rPr>
                <w:w w:val="99"/>
                <w:sz w:val="20"/>
              </w:rPr>
              <w:t>5</w:t>
            </w:r>
          </w:p>
        </w:tc>
        <w:tc>
          <w:tcPr>
            <w:tcW w:w="1499" w:type="dxa"/>
            <w:gridSpan w:val="2"/>
            <w:tcBorders>
              <w:top w:val="single" w:sz="8" w:space="0" w:color="99999E"/>
              <w:bottom w:val="single" w:sz="8" w:space="0" w:color="99999E"/>
              <w:right w:val="single" w:sz="8" w:space="0" w:color="99999E"/>
            </w:tcBorders>
            <w:shd w:val="clear" w:color="auto" w:fill="FCFFF7"/>
          </w:tcPr>
          <w:p w14:paraId="4F0CBF55" w14:textId="77777777" w:rsidR="007340E2" w:rsidRDefault="007340E2">
            <w:pPr>
              <w:pStyle w:val="TableParagraph"/>
              <w:spacing w:before="2"/>
              <w:jc w:val="left"/>
              <w:rPr>
                <w:sz w:val="20"/>
              </w:rPr>
            </w:pPr>
          </w:p>
          <w:p w14:paraId="37150A5A" w14:textId="77777777" w:rsidR="007340E2" w:rsidRDefault="005E7380">
            <w:pPr>
              <w:pStyle w:val="TableParagraph"/>
              <w:ind w:left="20"/>
              <w:rPr>
                <w:sz w:val="20"/>
              </w:rPr>
            </w:pPr>
            <w:r>
              <w:rPr>
                <w:w w:val="99"/>
                <w:sz w:val="20"/>
              </w:rPr>
              <w:t>5</w:t>
            </w:r>
          </w:p>
        </w:tc>
        <w:tc>
          <w:tcPr>
            <w:tcW w:w="1111" w:type="dxa"/>
            <w:tcBorders>
              <w:top w:val="single" w:sz="8" w:space="0" w:color="99999E"/>
              <w:left w:val="single" w:sz="8" w:space="0" w:color="99999E"/>
              <w:bottom w:val="single" w:sz="8" w:space="0" w:color="99999E"/>
            </w:tcBorders>
            <w:shd w:val="clear" w:color="auto" w:fill="FCFFF7"/>
          </w:tcPr>
          <w:p w14:paraId="3D3AFCCE" w14:textId="77777777" w:rsidR="007340E2" w:rsidRDefault="007340E2">
            <w:pPr>
              <w:pStyle w:val="TableParagraph"/>
              <w:spacing w:before="2"/>
              <w:jc w:val="left"/>
              <w:rPr>
                <w:sz w:val="20"/>
              </w:rPr>
            </w:pPr>
          </w:p>
          <w:p w14:paraId="1B014A13" w14:textId="77777777" w:rsidR="007340E2" w:rsidRDefault="005E7380">
            <w:pPr>
              <w:pStyle w:val="TableParagraph"/>
              <w:ind w:left="20"/>
              <w:rPr>
                <w:sz w:val="20"/>
              </w:rPr>
            </w:pPr>
            <w:r>
              <w:rPr>
                <w:w w:val="99"/>
                <w:sz w:val="20"/>
              </w:rPr>
              <w:t>5</w:t>
            </w:r>
          </w:p>
        </w:tc>
      </w:tr>
      <w:tr w:rsidR="007340E2" w14:paraId="3573B68E" w14:textId="77777777">
        <w:trPr>
          <w:trHeight w:val="640"/>
        </w:trPr>
        <w:tc>
          <w:tcPr>
            <w:tcW w:w="1789" w:type="dxa"/>
            <w:tcBorders>
              <w:top w:val="single" w:sz="8" w:space="0" w:color="99999E"/>
              <w:bottom w:val="single" w:sz="8" w:space="0" w:color="99999E"/>
            </w:tcBorders>
            <w:shd w:val="clear" w:color="auto" w:fill="E3E4E4"/>
          </w:tcPr>
          <w:p w14:paraId="1B67F9D6" w14:textId="77777777" w:rsidR="007340E2" w:rsidRDefault="005E7380">
            <w:pPr>
              <w:pStyle w:val="TableParagraph"/>
              <w:spacing w:before="212"/>
              <w:ind w:left="379"/>
              <w:jc w:val="left"/>
              <w:rPr>
                <w:sz w:val="20"/>
              </w:rPr>
            </w:pPr>
            <w:r>
              <w:rPr>
                <w:w w:val="105"/>
                <w:sz w:val="20"/>
              </w:rPr>
              <w:t>Score Kept</w:t>
            </w:r>
          </w:p>
        </w:tc>
        <w:tc>
          <w:tcPr>
            <w:tcW w:w="1545" w:type="dxa"/>
            <w:tcBorders>
              <w:top w:val="single" w:sz="8" w:space="0" w:color="99999E"/>
              <w:bottom w:val="single" w:sz="8" w:space="0" w:color="99999E"/>
              <w:right w:val="single" w:sz="8" w:space="0" w:color="99999E"/>
            </w:tcBorders>
          </w:tcPr>
          <w:p w14:paraId="7EE84993" w14:textId="77777777" w:rsidR="007340E2" w:rsidRDefault="005E7380">
            <w:pPr>
              <w:pStyle w:val="TableParagraph"/>
              <w:spacing w:before="212"/>
              <w:ind w:left="146" w:right="127"/>
              <w:rPr>
                <w:sz w:val="20"/>
              </w:rPr>
            </w:pPr>
            <w:r>
              <w:rPr>
                <w:w w:val="105"/>
                <w:sz w:val="20"/>
              </w:rPr>
              <w:t>No</w:t>
            </w:r>
          </w:p>
        </w:tc>
        <w:tc>
          <w:tcPr>
            <w:tcW w:w="1218" w:type="dxa"/>
            <w:tcBorders>
              <w:top w:val="single" w:sz="8" w:space="0" w:color="99999E"/>
              <w:left w:val="single" w:sz="8" w:space="0" w:color="99999E"/>
              <w:bottom w:val="single" w:sz="8" w:space="0" w:color="99999E"/>
              <w:right w:val="single" w:sz="8" w:space="0" w:color="99999E"/>
            </w:tcBorders>
          </w:tcPr>
          <w:p w14:paraId="305B8D81" w14:textId="77777777" w:rsidR="007340E2" w:rsidRDefault="005E7380">
            <w:pPr>
              <w:pStyle w:val="TableParagraph"/>
              <w:spacing w:before="212"/>
              <w:ind w:left="121" w:right="102"/>
              <w:rPr>
                <w:sz w:val="20"/>
              </w:rPr>
            </w:pPr>
            <w:r>
              <w:rPr>
                <w:w w:val="105"/>
                <w:sz w:val="20"/>
              </w:rPr>
              <w:t>No</w:t>
            </w:r>
          </w:p>
        </w:tc>
        <w:tc>
          <w:tcPr>
            <w:tcW w:w="1558" w:type="dxa"/>
            <w:tcBorders>
              <w:top w:val="single" w:sz="8" w:space="0" w:color="99999E"/>
              <w:left w:val="single" w:sz="8" w:space="0" w:color="99999E"/>
              <w:bottom w:val="single" w:sz="8" w:space="0" w:color="99999E"/>
              <w:right w:val="single" w:sz="8" w:space="0" w:color="99999E"/>
            </w:tcBorders>
          </w:tcPr>
          <w:p w14:paraId="43506681" w14:textId="77777777" w:rsidR="007340E2" w:rsidRDefault="005E7380">
            <w:pPr>
              <w:pStyle w:val="TableParagraph"/>
              <w:spacing w:before="212"/>
              <w:ind w:left="221" w:right="202"/>
              <w:rPr>
                <w:sz w:val="20"/>
              </w:rPr>
            </w:pPr>
            <w:r>
              <w:rPr>
                <w:w w:val="105"/>
                <w:sz w:val="20"/>
              </w:rPr>
              <w:t>No</w:t>
            </w:r>
          </w:p>
        </w:tc>
        <w:tc>
          <w:tcPr>
            <w:tcW w:w="1460" w:type="dxa"/>
            <w:tcBorders>
              <w:top w:val="single" w:sz="8" w:space="0" w:color="99999E"/>
              <w:left w:val="single" w:sz="8" w:space="0" w:color="99999E"/>
              <w:bottom w:val="single" w:sz="8" w:space="0" w:color="99999E"/>
              <w:right w:val="single" w:sz="8" w:space="0" w:color="99999E"/>
            </w:tcBorders>
          </w:tcPr>
          <w:p w14:paraId="7E793821" w14:textId="77777777" w:rsidR="007340E2" w:rsidRDefault="005E7380">
            <w:pPr>
              <w:pStyle w:val="TableParagraph"/>
              <w:spacing w:before="92"/>
              <w:ind w:left="336"/>
              <w:jc w:val="left"/>
              <w:rPr>
                <w:sz w:val="20"/>
              </w:rPr>
            </w:pPr>
            <w:r>
              <w:rPr>
                <w:w w:val="105"/>
                <w:sz w:val="20"/>
              </w:rPr>
              <w:t>6/7 =</w:t>
            </w:r>
            <w:r>
              <w:rPr>
                <w:spacing w:val="-13"/>
                <w:w w:val="105"/>
                <w:sz w:val="20"/>
              </w:rPr>
              <w:t xml:space="preserve"> </w:t>
            </w:r>
            <w:r>
              <w:rPr>
                <w:w w:val="105"/>
                <w:sz w:val="20"/>
              </w:rPr>
              <w:t>No</w:t>
            </w:r>
          </w:p>
          <w:p w14:paraId="0B6B3EF4" w14:textId="77777777" w:rsidR="007340E2" w:rsidRDefault="005E7380">
            <w:pPr>
              <w:pStyle w:val="TableParagraph"/>
              <w:spacing w:before="10"/>
              <w:ind w:left="304"/>
              <w:jc w:val="left"/>
              <w:rPr>
                <w:sz w:val="20"/>
              </w:rPr>
            </w:pPr>
            <w:r>
              <w:rPr>
                <w:w w:val="105"/>
                <w:sz w:val="20"/>
              </w:rPr>
              <w:t>7/8 =</w:t>
            </w:r>
            <w:r>
              <w:rPr>
                <w:spacing w:val="-23"/>
                <w:w w:val="105"/>
                <w:sz w:val="20"/>
              </w:rPr>
              <w:t xml:space="preserve"> </w:t>
            </w:r>
            <w:r>
              <w:rPr>
                <w:spacing w:val="-7"/>
                <w:w w:val="105"/>
                <w:sz w:val="20"/>
              </w:rPr>
              <w:t>Yes</w:t>
            </w:r>
          </w:p>
        </w:tc>
        <w:tc>
          <w:tcPr>
            <w:tcW w:w="980" w:type="dxa"/>
            <w:gridSpan w:val="2"/>
            <w:tcBorders>
              <w:top w:val="single" w:sz="8" w:space="0" w:color="99999E"/>
              <w:left w:val="single" w:sz="8" w:space="0" w:color="99999E"/>
              <w:bottom w:val="single" w:sz="8" w:space="0" w:color="99999E"/>
            </w:tcBorders>
          </w:tcPr>
          <w:p w14:paraId="2C5ADEF3" w14:textId="77777777" w:rsidR="007340E2" w:rsidRDefault="005E7380">
            <w:pPr>
              <w:pStyle w:val="TableParagraph"/>
              <w:spacing w:before="212"/>
              <w:ind w:left="78" w:right="58"/>
              <w:rPr>
                <w:sz w:val="20"/>
              </w:rPr>
            </w:pPr>
            <w:r>
              <w:rPr>
                <w:sz w:val="20"/>
              </w:rPr>
              <w:t>Yes</w:t>
            </w:r>
          </w:p>
        </w:tc>
        <w:tc>
          <w:tcPr>
            <w:tcW w:w="1499" w:type="dxa"/>
            <w:gridSpan w:val="2"/>
            <w:tcBorders>
              <w:top w:val="single" w:sz="8" w:space="0" w:color="99999E"/>
              <w:bottom w:val="single" w:sz="8" w:space="0" w:color="99999E"/>
              <w:right w:val="single" w:sz="8" w:space="0" w:color="99999E"/>
            </w:tcBorders>
            <w:shd w:val="clear" w:color="auto" w:fill="FCFFF7"/>
          </w:tcPr>
          <w:p w14:paraId="3527CE9E" w14:textId="77777777" w:rsidR="007340E2" w:rsidRDefault="005E7380">
            <w:pPr>
              <w:pStyle w:val="TableParagraph"/>
              <w:spacing w:before="212"/>
              <w:ind w:left="496" w:right="476"/>
              <w:rPr>
                <w:sz w:val="20"/>
              </w:rPr>
            </w:pPr>
            <w:r>
              <w:rPr>
                <w:sz w:val="20"/>
              </w:rPr>
              <w:t>Yes</w:t>
            </w:r>
          </w:p>
        </w:tc>
        <w:tc>
          <w:tcPr>
            <w:tcW w:w="1111" w:type="dxa"/>
            <w:tcBorders>
              <w:top w:val="single" w:sz="8" w:space="0" w:color="99999E"/>
              <w:left w:val="single" w:sz="8" w:space="0" w:color="99999E"/>
              <w:bottom w:val="single" w:sz="8" w:space="0" w:color="99999E"/>
            </w:tcBorders>
            <w:shd w:val="clear" w:color="auto" w:fill="FCFFF7"/>
          </w:tcPr>
          <w:p w14:paraId="532E6208" w14:textId="77777777" w:rsidR="007340E2" w:rsidRDefault="005E7380">
            <w:pPr>
              <w:pStyle w:val="TableParagraph"/>
              <w:spacing w:before="212"/>
              <w:ind w:left="319" w:right="299"/>
              <w:rPr>
                <w:sz w:val="20"/>
              </w:rPr>
            </w:pPr>
            <w:r>
              <w:rPr>
                <w:sz w:val="20"/>
              </w:rPr>
              <w:t>Yes</w:t>
            </w:r>
          </w:p>
        </w:tc>
      </w:tr>
      <w:tr w:rsidR="007340E2" w14:paraId="4A27140A" w14:textId="77777777">
        <w:trPr>
          <w:trHeight w:val="677"/>
        </w:trPr>
        <w:tc>
          <w:tcPr>
            <w:tcW w:w="1789" w:type="dxa"/>
            <w:tcBorders>
              <w:top w:val="single" w:sz="8" w:space="0" w:color="99999E"/>
              <w:bottom w:val="single" w:sz="8" w:space="0" w:color="99999E"/>
            </w:tcBorders>
            <w:shd w:val="clear" w:color="auto" w:fill="E3E4E4"/>
          </w:tcPr>
          <w:p w14:paraId="332F43C6" w14:textId="77777777" w:rsidR="007340E2" w:rsidRDefault="005E7380">
            <w:pPr>
              <w:pStyle w:val="TableParagraph"/>
              <w:spacing w:before="112" w:line="249" w:lineRule="auto"/>
              <w:ind w:left="192" w:firstLine="246"/>
              <w:jc w:val="left"/>
              <w:rPr>
                <w:sz w:val="20"/>
              </w:rPr>
            </w:pPr>
            <w:r>
              <w:rPr>
                <w:w w:val="105"/>
                <w:sz w:val="20"/>
              </w:rPr>
              <w:t># of 1 Min Timeouts / Half</w:t>
            </w:r>
          </w:p>
        </w:tc>
        <w:tc>
          <w:tcPr>
            <w:tcW w:w="1545" w:type="dxa"/>
            <w:tcBorders>
              <w:top w:val="single" w:sz="8" w:space="0" w:color="99999E"/>
              <w:bottom w:val="single" w:sz="8" w:space="0" w:color="99999E"/>
              <w:right w:val="single" w:sz="8" w:space="0" w:color="99999E"/>
            </w:tcBorders>
          </w:tcPr>
          <w:p w14:paraId="3747C2C5" w14:textId="77777777" w:rsidR="007340E2" w:rsidRDefault="007340E2">
            <w:pPr>
              <w:pStyle w:val="TableParagraph"/>
              <w:spacing w:before="2"/>
              <w:jc w:val="left"/>
              <w:rPr>
                <w:sz w:val="20"/>
              </w:rPr>
            </w:pPr>
          </w:p>
          <w:p w14:paraId="5707D01D" w14:textId="77777777" w:rsidR="007340E2" w:rsidRDefault="005E7380">
            <w:pPr>
              <w:pStyle w:val="TableParagraph"/>
              <w:ind w:left="19"/>
              <w:rPr>
                <w:sz w:val="20"/>
              </w:rPr>
            </w:pPr>
            <w:r>
              <w:rPr>
                <w:w w:val="99"/>
                <w:sz w:val="20"/>
              </w:rPr>
              <w:t>1</w:t>
            </w:r>
          </w:p>
        </w:tc>
        <w:tc>
          <w:tcPr>
            <w:tcW w:w="1218" w:type="dxa"/>
            <w:tcBorders>
              <w:top w:val="single" w:sz="8" w:space="0" w:color="99999E"/>
              <w:left w:val="single" w:sz="8" w:space="0" w:color="99999E"/>
              <w:bottom w:val="single" w:sz="8" w:space="0" w:color="99999E"/>
              <w:right w:val="single" w:sz="8" w:space="0" w:color="99999E"/>
            </w:tcBorders>
          </w:tcPr>
          <w:p w14:paraId="61C7CC7D" w14:textId="77777777" w:rsidR="007340E2" w:rsidRDefault="007340E2">
            <w:pPr>
              <w:pStyle w:val="TableParagraph"/>
              <w:spacing w:before="2"/>
              <w:jc w:val="left"/>
              <w:rPr>
                <w:sz w:val="20"/>
              </w:rPr>
            </w:pPr>
          </w:p>
          <w:p w14:paraId="48FCBD16" w14:textId="77777777" w:rsidR="007340E2" w:rsidRDefault="005E7380">
            <w:pPr>
              <w:pStyle w:val="TableParagraph"/>
              <w:ind w:left="19"/>
              <w:rPr>
                <w:sz w:val="20"/>
              </w:rPr>
            </w:pPr>
            <w:r>
              <w:rPr>
                <w:w w:val="99"/>
                <w:sz w:val="20"/>
              </w:rPr>
              <w:t>1</w:t>
            </w:r>
          </w:p>
        </w:tc>
        <w:tc>
          <w:tcPr>
            <w:tcW w:w="1558" w:type="dxa"/>
            <w:tcBorders>
              <w:top w:val="single" w:sz="8" w:space="0" w:color="99999E"/>
              <w:left w:val="single" w:sz="8" w:space="0" w:color="99999E"/>
              <w:bottom w:val="single" w:sz="8" w:space="0" w:color="99999E"/>
              <w:right w:val="single" w:sz="8" w:space="0" w:color="99999E"/>
            </w:tcBorders>
          </w:tcPr>
          <w:p w14:paraId="22EEE17E" w14:textId="77777777" w:rsidR="007340E2" w:rsidRDefault="007340E2">
            <w:pPr>
              <w:pStyle w:val="TableParagraph"/>
              <w:spacing w:before="2"/>
              <w:jc w:val="left"/>
              <w:rPr>
                <w:sz w:val="20"/>
              </w:rPr>
            </w:pPr>
          </w:p>
          <w:p w14:paraId="414D52D9" w14:textId="77777777" w:rsidR="007340E2" w:rsidRDefault="005E7380">
            <w:pPr>
              <w:pStyle w:val="TableParagraph"/>
              <w:ind w:left="19"/>
              <w:rPr>
                <w:sz w:val="20"/>
              </w:rPr>
            </w:pPr>
            <w:r>
              <w:rPr>
                <w:w w:val="99"/>
                <w:sz w:val="20"/>
              </w:rPr>
              <w:t>1</w:t>
            </w:r>
          </w:p>
        </w:tc>
        <w:tc>
          <w:tcPr>
            <w:tcW w:w="1460" w:type="dxa"/>
            <w:tcBorders>
              <w:top w:val="single" w:sz="8" w:space="0" w:color="99999E"/>
              <w:left w:val="single" w:sz="8" w:space="0" w:color="99999E"/>
              <w:bottom w:val="single" w:sz="8" w:space="0" w:color="99999E"/>
              <w:right w:val="single" w:sz="8" w:space="0" w:color="99999E"/>
            </w:tcBorders>
          </w:tcPr>
          <w:p w14:paraId="4E7031E3" w14:textId="77777777" w:rsidR="007340E2" w:rsidRDefault="007340E2">
            <w:pPr>
              <w:pStyle w:val="TableParagraph"/>
              <w:spacing w:before="2"/>
              <w:jc w:val="left"/>
              <w:rPr>
                <w:sz w:val="20"/>
              </w:rPr>
            </w:pPr>
          </w:p>
          <w:p w14:paraId="4136B040" w14:textId="77777777" w:rsidR="007340E2" w:rsidRDefault="005E7380">
            <w:pPr>
              <w:pStyle w:val="TableParagraph"/>
              <w:ind w:left="19"/>
              <w:rPr>
                <w:sz w:val="20"/>
              </w:rPr>
            </w:pPr>
            <w:r>
              <w:rPr>
                <w:w w:val="99"/>
                <w:sz w:val="20"/>
              </w:rPr>
              <w:t>1</w:t>
            </w:r>
          </w:p>
        </w:tc>
        <w:tc>
          <w:tcPr>
            <w:tcW w:w="980" w:type="dxa"/>
            <w:gridSpan w:val="2"/>
            <w:tcBorders>
              <w:top w:val="single" w:sz="8" w:space="0" w:color="99999E"/>
              <w:left w:val="single" w:sz="8" w:space="0" w:color="99999E"/>
              <w:bottom w:val="single" w:sz="8" w:space="0" w:color="99999E"/>
            </w:tcBorders>
          </w:tcPr>
          <w:p w14:paraId="6A145878" w14:textId="77777777" w:rsidR="007340E2" w:rsidRDefault="007340E2">
            <w:pPr>
              <w:pStyle w:val="TableParagraph"/>
              <w:spacing w:before="2"/>
              <w:jc w:val="left"/>
              <w:rPr>
                <w:sz w:val="20"/>
              </w:rPr>
            </w:pPr>
          </w:p>
          <w:p w14:paraId="2992EFE7" w14:textId="77777777" w:rsidR="007340E2" w:rsidRDefault="005E7380">
            <w:pPr>
              <w:pStyle w:val="TableParagraph"/>
              <w:ind w:left="19"/>
              <w:rPr>
                <w:sz w:val="20"/>
              </w:rPr>
            </w:pPr>
            <w:r>
              <w:rPr>
                <w:w w:val="99"/>
                <w:sz w:val="20"/>
              </w:rPr>
              <w:t>1</w:t>
            </w:r>
          </w:p>
        </w:tc>
        <w:tc>
          <w:tcPr>
            <w:tcW w:w="1499" w:type="dxa"/>
            <w:gridSpan w:val="2"/>
            <w:tcBorders>
              <w:top w:val="single" w:sz="8" w:space="0" w:color="99999E"/>
              <w:bottom w:val="single" w:sz="8" w:space="0" w:color="99999E"/>
              <w:right w:val="single" w:sz="8" w:space="0" w:color="99999E"/>
            </w:tcBorders>
            <w:shd w:val="clear" w:color="auto" w:fill="FCFFF7"/>
          </w:tcPr>
          <w:p w14:paraId="050A3183" w14:textId="77777777" w:rsidR="007340E2" w:rsidRDefault="005E7380">
            <w:pPr>
              <w:pStyle w:val="TableParagraph"/>
              <w:spacing w:before="131" w:line="254" w:lineRule="auto"/>
              <w:ind w:left="317" w:right="252" w:firstLine="29"/>
              <w:jc w:val="left"/>
              <w:rPr>
                <w:sz w:val="18"/>
              </w:rPr>
            </w:pPr>
            <w:r>
              <w:rPr>
                <w:w w:val="105"/>
                <w:sz w:val="18"/>
              </w:rPr>
              <w:t>2-1st Half 3-2nd Half</w:t>
            </w:r>
          </w:p>
        </w:tc>
        <w:tc>
          <w:tcPr>
            <w:tcW w:w="1111" w:type="dxa"/>
            <w:tcBorders>
              <w:top w:val="single" w:sz="8" w:space="0" w:color="99999E"/>
              <w:left w:val="single" w:sz="8" w:space="0" w:color="99999E"/>
              <w:bottom w:val="single" w:sz="8" w:space="0" w:color="99999E"/>
            </w:tcBorders>
            <w:shd w:val="clear" w:color="auto" w:fill="FCFFF7"/>
          </w:tcPr>
          <w:p w14:paraId="731A11BA" w14:textId="77777777" w:rsidR="007340E2" w:rsidRDefault="005E7380">
            <w:pPr>
              <w:pStyle w:val="TableParagraph"/>
              <w:spacing w:before="131" w:line="254" w:lineRule="auto"/>
              <w:ind w:left="123" w:right="58" w:firstLine="29"/>
              <w:jc w:val="left"/>
              <w:rPr>
                <w:sz w:val="18"/>
              </w:rPr>
            </w:pPr>
            <w:r>
              <w:rPr>
                <w:w w:val="105"/>
                <w:sz w:val="18"/>
              </w:rPr>
              <w:t>2-1st Half 3-2nd Half</w:t>
            </w:r>
          </w:p>
        </w:tc>
      </w:tr>
      <w:tr w:rsidR="007340E2" w14:paraId="11EE6407" w14:textId="77777777">
        <w:trPr>
          <w:trHeight w:val="677"/>
        </w:trPr>
        <w:tc>
          <w:tcPr>
            <w:tcW w:w="1789" w:type="dxa"/>
            <w:tcBorders>
              <w:top w:val="single" w:sz="8" w:space="0" w:color="99999E"/>
            </w:tcBorders>
            <w:shd w:val="clear" w:color="auto" w:fill="E3E4E4"/>
          </w:tcPr>
          <w:p w14:paraId="5838AD0E" w14:textId="77777777" w:rsidR="007340E2" w:rsidRDefault="005E7380">
            <w:pPr>
              <w:pStyle w:val="TableParagraph"/>
              <w:spacing w:before="112" w:line="249" w:lineRule="auto"/>
              <w:ind w:left="605" w:hanging="478"/>
              <w:jc w:val="left"/>
              <w:rPr>
                <w:sz w:val="20"/>
              </w:rPr>
            </w:pPr>
            <w:r>
              <w:rPr>
                <w:w w:val="105"/>
                <w:sz w:val="20"/>
              </w:rPr>
              <w:t>Closely Guarded Player</w:t>
            </w:r>
          </w:p>
        </w:tc>
        <w:tc>
          <w:tcPr>
            <w:tcW w:w="1545" w:type="dxa"/>
            <w:tcBorders>
              <w:top w:val="single" w:sz="8" w:space="0" w:color="99999E"/>
              <w:right w:val="single" w:sz="8" w:space="0" w:color="99999E"/>
            </w:tcBorders>
          </w:tcPr>
          <w:p w14:paraId="1153E1BB" w14:textId="77777777" w:rsidR="007340E2" w:rsidRDefault="007340E2">
            <w:pPr>
              <w:pStyle w:val="TableParagraph"/>
              <w:spacing w:before="2"/>
              <w:jc w:val="left"/>
              <w:rPr>
                <w:sz w:val="20"/>
              </w:rPr>
            </w:pPr>
          </w:p>
          <w:p w14:paraId="5A078F22" w14:textId="77777777" w:rsidR="007340E2" w:rsidRDefault="005E7380">
            <w:pPr>
              <w:pStyle w:val="TableParagraph"/>
              <w:ind w:left="146" w:right="127"/>
              <w:rPr>
                <w:sz w:val="20"/>
              </w:rPr>
            </w:pPr>
            <w:r>
              <w:rPr>
                <w:w w:val="105"/>
                <w:sz w:val="20"/>
              </w:rPr>
              <w:t>10 seconds</w:t>
            </w:r>
          </w:p>
        </w:tc>
        <w:tc>
          <w:tcPr>
            <w:tcW w:w="1218" w:type="dxa"/>
            <w:tcBorders>
              <w:top w:val="single" w:sz="8" w:space="0" w:color="99999E"/>
              <w:left w:val="single" w:sz="8" w:space="0" w:color="99999E"/>
              <w:right w:val="single" w:sz="8" w:space="0" w:color="99999E"/>
            </w:tcBorders>
          </w:tcPr>
          <w:p w14:paraId="6F0B0123" w14:textId="77777777" w:rsidR="007340E2" w:rsidRDefault="005E7380">
            <w:pPr>
              <w:pStyle w:val="TableParagraph"/>
              <w:spacing w:before="112"/>
              <w:ind w:left="121" w:right="102"/>
              <w:rPr>
                <w:sz w:val="20"/>
              </w:rPr>
            </w:pPr>
            <w:r>
              <w:rPr>
                <w:sz w:val="20"/>
              </w:rPr>
              <w:t>10</w:t>
            </w:r>
          </w:p>
          <w:p w14:paraId="14378A3D" w14:textId="77777777" w:rsidR="007340E2" w:rsidRDefault="005E7380">
            <w:pPr>
              <w:pStyle w:val="TableParagraph"/>
              <w:spacing w:before="10"/>
              <w:ind w:left="121" w:right="102"/>
              <w:rPr>
                <w:sz w:val="20"/>
              </w:rPr>
            </w:pPr>
            <w:r>
              <w:rPr>
                <w:w w:val="105"/>
                <w:sz w:val="20"/>
              </w:rPr>
              <w:t>seconds</w:t>
            </w:r>
          </w:p>
        </w:tc>
        <w:tc>
          <w:tcPr>
            <w:tcW w:w="1558" w:type="dxa"/>
            <w:tcBorders>
              <w:top w:val="single" w:sz="8" w:space="0" w:color="99999E"/>
              <w:left w:val="single" w:sz="8" w:space="0" w:color="99999E"/>
              <w:right w:val="single" w:sz="8" w:space="0" w:color="99999E"/>
            </w:tcBorders>
          </w:tcPr>
          <w:p w14:paraId="31BEF6A4" w14:textId="77777777" w:rsidR="007340E2" w:rsidRDefault="007340E2">
            <w:pPr>
              <w:pStyle w:val="TableParagraph"/>
              <w:spacing w:before="2"/>
              <w:jc w:val="left"/>
              <w:rPr>
                <w:sz w:val="20"/>
              </w:rPr>
            </w:pPr>
          </w:p>
          <w:p w14:paraId="0608B910" w14:textId="77777777" w:rsidR="007340E2" w:rsidRDefault="005E7380">
            <w:pPr>
              <w:pStyle w:val="TableParagraph"/>
              <w:ind w:left="221" w:right="202"/>
              <w:rPr>
                <w:sz w:val="20"/>
              </w:rPr>
            </w:pPr>
            <w:r>
              <w:rPr>
                <w:w w:val="105"/>
                <w:sz w:val="20"/>
              </w:rPr>
              <w:t>10 seconds</w:t>
            </w:r>
          </w:p>
        </w:tc>
        <w:tc>
          <w:tcPr>
            <w:tcW w:w="1460" w:type="dxa"/>
            <w:tcBorders>
              <w:top w:val="single" w:sz="8" w:space="0" w:color="99999E"/>
              <w:left w:val="single" w:sz="8" w:space="0" w:color="99999E"/>
              <w:right w:val="single" w:sz="8" w:space="0" w:color="99999E"/>
            </w:tcBorders>
          </w:tcPr>
          <w:p w14:paraId="17B0593B" w14:textId="77777777" w:rsidR="007340E2" w:rsidRDefault="007340E2">
            <w:pPr>
              <w:pStyle w:val="TableParagraph"/>
              <w:spacing w:before="2"/>
              <w:jc w:val="left"/>
              <w:rPr>
                <w:sz w:val="20"/>
              </w:rPr>
            </w:pPr>
          </w:p>
          <w:p w14:paraId="635BEBAC" w14:textId="77777777" w:rsidR="007340E2" w:rsidRDefault="005E7380">
            <w:pPr>
              <w:pStyle w:val="TableParagraph"/>
              <w:ind w:right="231"/>
              <w:jc w:val="right"/>
              <w:rPr>
                <w:sz w:val="20"/>
              </w:rPr>
            </w:pPr>
            <w:r>
              <w:rPr>
                <w:w w:val="105"/>
                <w:sz w:val="20"/>
              </w:rPr>
              <w:t>5 seconds</w:t>
            </w:r>
          </w:p>
        </w:tc>
        <w:tc>
          <w:tcPr>
            <w:tcW w:w="980" w:type="dxa"/>
            <w:gridSpan w:val="2"/>
            <w:tcBorders>
              <w:top w:val="single" w:sz="8" w:space="0" w:color="99999E"/>
              <w:left w:val="single" w:sz="8" w:space="0" w:color="99999E"/>
            </w:tcBorders>
          </w:tcPr>
          <w:p w14:paraId="586D0B03" w14:textId="77777777" w:rsidR="007340E2" w:rsidRDefault="005E7380">
            <w:pPr>
              <w:pStyle w:val="TableParagraph"/>
              <w:spacing w:before="112"/>
              <w:ind w:left="19"/>
              <w:rPr>
                <w:sz w:val="20"/>
              </w:rPr>
            </w:pPr>
            <w:r>
              <w:rPr>
                <w:w w:val="99"/>
                <w:sz w:val="20"/>
              </w:rPr>
              <w:t>5</w:t>
            </w:r>
          </w:p>
          <w:p w14:paraId="6A4C50A6" w14:textId="77777777" w:rsidR="007340E2" w:rsidRDefault="005E7380">
            <w:pPr>
              <w:pStyle w:val="TableParagraph"/>
              <w:spacing w:before="10"/>
              <w:ind w:left="78" w:right="58"/>
              <w:rPr>
                <w:sz w:val="20"/>
              </w:rPr>
            </w:pPr>
            <w:r>
              <w:rPr>
                <w:w w:val="105"/>
                <w:sz w:val="20"/>
              </w:rPr>
              <w:t>seconds</w:t>
            </w:r>
          </w:p>
        </w:tc>
        <w:tc>
          <w:tcPr>
            <w:tcW w:w="1499" w:type="dxa"/>
            <w:gridSpan w:val="2"/>
            <w:tcBorders>
              <w:top w:val="single" w:sz="8" w:space="0" w:color="99999E"/>
              <w:right w:val="single" w:sz="8" w:space="0" w:color="99999E"/>
            </w:tcBorders>
            <w:shd w:val="clear" w:color="auto" w:fill="FCFFF7"/>
          </w:tcPr>
          <w:p w14:paraId="0CBED2FD" w14:textId="77777777" w:rsidR="007340E2" w:rsidRDefault="007340E2">
            <w:pPr>
              <w:pStyle w:val="TableParagraph"/>
              <w:jc w:val="left"/>
              <w:rPr>
                <w:rFonts w:ascii="Times New Roman"/>
                <w:sz w:val="20"/>
              </w:rPr>
            </w:pPr>
          </w:p>
        </w:tc>
        <w:tc>
          <w:tcPr>
            <w:tcW w:w="1111" w:type="dxa"/>
            <w:tcBorders>
              <w:top w:val="single" w:sz="8" w:space="0" w:color="99999E"/>
              <w:left w:val="single" w:sz="8" w:space="0" w:color="99999E"/>
            </w:tcBorders>
            <w:shd w:val="clear" w:color="auto" w:fill="FCFFF7"/>
          </w:tcPr>
          <w:p w14:paraId="0FB0EFDB" w14:textId="77777777" w:rsidR="007340E2" w:rsidRDefault="007340E2">
            <w:pPr>
              <w:pStyle w:val="TableParagraph"/>
              <w:jc w:val="left"/>
              <w:rPr>
                <w:rFonts w:ascii="Times New Roman"/>
                <w:sz w:val="20"/>
              </w:rPr>
            </w:pPr>
          </w:p>
        </w:tc>
      </w:tr>
    </w:tbl>
    <w:p w14:paraId="01800E41" w14:textId="77777777" w:rsidR="007340E2" w:rsidRDefault="007340E2">
      <w:pPr>
        <w:rPr>
          <w:rFonts w:ascii="Times New Roman"/>
          <w:sz w:val="20"/>
        </w:rPr>
        <w:sectPr w:rsidR="007340E2">
          <w:type w:val="continuous"/>
          <w:pgSz w:w="12240" w:h="15840"/>
          <w:pgMar w:top="440" w:right="0" w:bottom="0" w:left="360" w:header="720" w:footer="720" w:gutter="0"/>
          <w:cols w:space="720"/>
        </w:sectPr>
      </w:pPr>
    </w:p>
    <w:p w14:paraId="28AF7F73" w14:textId="18220237" w:rsidR="007340E2" w:rsidRDefault="005E7380">
      <w:pPr>
        <w:pStyle w:val="Heading3"/>
        <w:spacing w:before="96"/>
      </w:pPr>
      <w:r>
        <w:lastRenderedPageBreak/>
        <w:t xml:space="preserve">General Notes </w:t>
      </w:r>
    </w:p>
    <w:p w14:paraId="6FB91C38" w14:textId="4E4C6189" w:rsidR="007340E2" w:rsidRDefault="005E7380">
      <w:pPr>
        <w:pStyle w:val="ListParagraph"/>
        <w:numPr>
          <w:ilvl w:val="0"/>
          <w:numId w:val="1"/>
        </w:numPr>
        <w:tabs>
          <w:tab w:val="left" w:pos="430"/>
        </w:tabs>
        <w:rPr>
          <w:sz w:val="15"/>
        </w:rPr>
      </w:pPr>
      <w:r>
        <w:rPr>
          <w:color w:val="222222"/>
          <w:sz w:val="20"/>
        </w:rPr>
        <w:t>Games</w:t>
      </w:r>
      <w:r>
        <w:rPr>
          <w:color w:val="222222"/>
          <w:spacing w:val="5"/>
          <w:sz w:val="20"/>
        </w:rPr>
        <w:t xml:space="preserve"> </w:t>
      </w:r>
      <w:r>
        <w:rPr>
          <w:color w:val="222222"/>
          <w:sz w:val="20"/>
        </w:rPr>
        <w:t>and</w:t>
      </w:r>
      <w:r>
        <w:rPr>
          <w:color w:val="222222"/>
          <w:spacing w:val="5"/>
          <w:sz w:val="20"/>
        </w:rPr>
        <w:t xml:space="preserve"> </w:t>
      </w:r>
      <w:r>
        <w:rPr>
          <w:color w:val="222222"/>
          <w:sz w:val="20"/>
        </w:rPr>
        <w:t>scrimmages</w:t>
      </w:r>
      <w:r>
        <w:rPr>
          <w:color w:val="222222"/>
          <w:spacing w:val="6"/>
          <w:sz w:val="20"/>
        </w:rPr>
        <w:t xml:space="preserve"> </w:t>
      </w:r>
      <w:r>
        <w:rPr>
          <w:color w:val="222222"/>
          <w:sz w:val="20"/>
        </w:rPr>
        <w:t>to</w:t>
      </w:r>
      <w:r>
        <w:rPr>
          <w:color w:val="222222"/>
          <w:spacing w:val="5"/>
          <w:sz w:val="20"/>
        </w:rPr>
        <w:t xml:space="preserve"> </w:t>
      </w:r>
      <w:r>
        <w:rPr>
          <w:color w:val="222222"/>
          <w:sz w:val="20"/>
        </w:rPr>
        <w:t>use</w:t>
      </w:r>
      <w:r>
        <w:rPr>
          <w:color w:val="222222"/>
          <w:spacing w:val="6"/>
          <w:sz w:val="20"/>
        </w:rPr>
        <w:t xml:space="preserve"> </w:t>
      </w:r>
      <w:r>
        <w:rPr>
          <w:color w:val="222222"/>
          <w:sz w:val="20"/>
        </w:rPr>
        <w:t>5</w:t>
      </w:r>
      <w:r>
        <w:rPr>
          <w:color w:val="222222"/>
          <w:spacing w:val="5"/>
          <w:sz w:val="20"/>
        </w:rPr>
        <w:t xml:space="preserve"> </w:t>
      </w:r>
      <w:r>
        <w:rPr>
          <w:color w:val="222222"/>
          <w:sz w:val="20"/>
        </w:rPr>
        <w:t>players</w:t>
      </w:r>
      <w:r>
        <w:rPr>
          <w:color w:val="222222"/>
          <w:spacing w:val="6"/>
          <w:sz w:val="20"/>
        </w:rPr>
        <w:t xml:space="preserve"> </w:t>
      </w:r>
      <w:r>
        <w:rPr>
          <w:color w:val="222222"/>
          <w:sz w:val="20"/>
        </w:rPr>
        <w:t>aside</w:t>
      </w:r>
      <w:r>
        <w:rPr>
          <w:color w:val="222222"/>
          <w:spacing w:val="5"/>
          <w:sz w:val="20"/>
        </w:rPr>
        <w:t xml:space="preserve"> </w:t>
      </w:r>
      <w:r>
        <w:rPr>
          <w:color w:val="222222"/>
          <w:sz w:val="20"/>
        </w:rPr>
        <w:t>(smaller</w:t>
      </w:r>
      <w:r>
        <w:rPr>
          <w:color w:val="222222"/>
          <w:spacing w:val="6"/>
          <w:sz w:val="20"/>
        </w:rPr>
        <w:t xml:space="preserve"> </w:t>
      </w:r>
      <w:r>
        <w:rPr>
          <w:color w:val="222222"/>
          <w:sz w:val="20"/>
        </w:rPr>
        <w:t>number</w:t>
      </w:r>
      <w:r>
        <w:rPr>
          <w:color w:val="222222"/>
          <w:spacing w:val="5"/>
          <w:sz w:val="20"/>
        </w:rPr>
        <w:t xml:space="preserve"> </w:t>
      </w:r>
      <w:r>
        <w:rPr>
          <w:color w:val="222222"/>
          <w:sz w:val="20"/>
        </w:rPr>
        <w:t>of</w:t>
      </w:r>
      <w:r>
        <w:rPr>
          <w:color w:val="222222"/>
          <w:spacing w:val="5"/>
          <w:sz w:val="20"/>
        </w:rPr>
        <w:t xml:space="preserve"> </w:t>
      </w:r>
      <w:r>
        <w:rPr>
          <w:color w:val="222222"/>
          <w:sz w:val="20"/>
        </w:rPr>
        <w:t>players</w:t>
      </w:r>
      <w:r>
        <w:rPr>
          <w:color w:val="222222"/>
          <w:spacing w:val="6"/>
          <w:sz w:val="20"/>
        </w:rPr>
        <w:t xml:space="preserve"> </w:t>
      </w:r>
      <w:r>
        <w:rPr>
          <w:color w:val="222222"/>
          <w:sz w:val="20"/>
        </w:rPr>
        <w:t>allowed</w:t>
      </w:r>
      <w:r>
        <w:rPr>
          <w:color w:val="222222"/>
          <w:spacing w:val="5"/>
          <w:sz w:val="20"/>
        </w:rPr>
        <w:t xml:space="preserve"> </w:t>
      </w:r>
      <w:r>
        <w:rPr>
          <w:color w:val="222222"/>
          <w:sz w:val="20"/>
        </w:rPr>
        <w:t>depending</w:t>
      </w:r>
      <w:r>
        <w:rPr>
          <w:color w:val="222222"/>
          <w:spacing w:val="6"/>
          <w:sz w:val="20"/>
        </w:rPr>
        <w:t xml:space="preserve"> </w:t>
      </w:r>
      <w:r>
        <w:rPr>
          <w:color w:val="222222"/>
          <w:sz w:val="20"/>
        </w:rPr>
        <w:t>on</w:t>
      </w:r>
      <w:r>
        <w:rPr>
          <w:color w:val="222222"/>
          <w:spacing w:val="5"/>
          <w:sz w:val="20"/>
        </w:rPr>
        <w:t xml:space="preserve"> </w:t>
      </w:r>
      <w:r>
        <w:rPr>
          <w:color w:val="222222"/>
          <w:sz w:val="20"/>
        </w:rPr>
        <w:t>turnout)</w:t>
      </w:r>
      <w:r>
        <w:rPr>
          <w:color w:val="222222"/>
          <w:spacing w:val="-21"/>
          <w:sz w:val="20"/>
        </w:rPr>
        <w:t xml:space="preserve"> </w:t>
      </w:r>
      <w:r w:rsidR="00667E6A" w:rsidRPr="00667E6A">
        <w:rPr>
          <w:sz w:val="20"/>
          <w:szCs w:val="20"/>
        </w:rPr>
        <w:t>Gr</w:t>
      </w:r>
      <w:r w:rsidR="00667E6A" w:rsidRPr="00667E6A">
        <w:rPr>
          <w:spacing w:val="6"/>
          <w:sz w:val="20"/>
          <w:szCs w:val="20"/>
        </w:rPr>
        <w:t xml:space="preserve"> </w:t>
      </w:r>
      <w:r w:rsidR="00667E6A" w:rsidRPr="00667E6A">
        <w:rPr>
          <w:sz w:val="20"/>
          <w:szCs w:val="20"/>
        </w:rPr>
        <w:t>3/4</w:t>
      </w:r>
      <w:r w:rsidR="00667E6A" w:rsidRPr="00667E6A">
        <w:rPr>
          <w:spacing w:val="6"/>
          <w:sz w:val="20"/>
          <w:szCs w:val="20"/>
        </w:rPr>
        <w:t xml:space="preserve"> </w:t>
      </w:r>
      <w:r w:rsidR="00667E6A" w:rsidRPr="00667E6A">
        <w:rPr>
          <w:sz w:val="20"/>
          <w:szCs w:val="20"/>
        </w:rPr>
        <w:t>is</w:t>
      </w:r>
      <w:r w:rsidR="00667E6A" w:rsidRPr="00667E6A">
        <w:rPr>
          <w:spacing w:val="6"/>
          <w:sz w:val="20"/>
          <w:szCs w:val="20"/>
        </w:rPr>
        <w:t xml:space="preserve"> </w:t>
      </w:r>
      <w:r w:rsidR="00667E6A" w:rsidRPr="00667E6A">
        <w:rPr>
          <w:sz w:val="20"/>
          <w:szCs w:val="20"/>
        </w:rPr>
        <w:t>3x3</w:t>
      </w:r>
      <w:r w:rsidR="00667E6A">
        <w:rPr>
          <w:sz w:val="20"/>
          <w:szCs w:val="20"/>
        </w:rPr>
        <w:t xml:space="preserve"> both in both the half court and cross court games.</w:t>
      </w:r>
    </w:p>
    <w:p w14:paraId="2B7C7396" w14:textId="77777777" w:rsidR="007340E2" w:rsidRDefault="005E7380">
      <w:pPr>
        <w:pStyle w:val="ListParagraph"/>
        <w:numPr>
          <w:ilvl w:val="0"/>
          <w:numId w:val="1"/>
        </w:numPr>
        <w:tabs>
          <w:tab w:val="left" w:pos="430"/>
        </w:tabs>
        <w:spacing w:before="130"/>
        <w:rPr>
          <w:sz w:val="20"/>
        </w:rPr>
      </w:pPr>
      <w:r>
        <w:rPr>
          <w:color w:val="222222"/>
          <w:sz w:val="20"/>
        </w:rPr>
        <w:t>All ball handling infractions and line infractions will be</w:t>
      </w:r>
      <w:r>
        <w:rPr>
          <w:color w:val="222222"/>
          <w:spacing w:val="4"/>
          <w:sz w:val="20"/>
        </w:rPr>
        <w:t xml:space="preserve"> </w:t>
      </w:r>
      <w:r>
        <w:rPr>
          <w:color w:val="222222"/>
          <w:sz w:val="20"/>
        </w:rPr>
        <w:t>called.</w:t>
      </w:r>
    </w:p>
    <w:p w14:paraId="606B1EA0" w14:textId="77777777" w:rsidR="007340E2" w:rsidRDefault="005E7380">
      <w:pPr>
        <w:pStyle w:val="ListParagraph"/>
        <w:numPr>
          <w:ilvl w:val="0"/>
          <w:numId w:val="1"/>
        </w:numPr>
        <w:tabs>
          <w:tab w:val="left" w:pos="430"/>
        </w:tabs>
        <w:spacing w:before="130" w:line="249" w:lineRule="auto"/>
        <w:ind w:right="987"/>
        <w:rPr>
          <w:sz w:val="20"/>
        </w:rPr>
      </w:pPr>
      <w:r>
        <w:rPr>
          <w:color w:val="222222"/>
          <w:sz w:val="20"/>
        </w:rPr>
        <w:t xml:space="preserve">All contact fouls will be called. For Junior teams all fouls result in loss of possession taken on the side of court. For Senior teams, the player who has been fouled in shooting position will be awarded free throws. All non-shooting </w:t>
      </w:r>
      <w:r>
        <w:rPr>
          <w:color w:val="222222"/>
          <w:spacing w:val="-4"/>
          <w:sz w:val="20"/>
        </w:rPr>
        <w:t xml:space="preserve">fouls </w:t>
      </w:r>
      <w:r>
        <w:rPr>
          <w:color w:val="222222"/>
          <w:sz w:val="20"/>
        </w:rPr>
        <w:t>result in loss of possession taken on the side of</w:t>
      </w:r>
      <w:r>
        <w:rPr>
          <w:color w:val="222222"/>
          <w:spacing w:val="5"/>
          <w:sz w:val="20"/>
        </w:rPr>
        <w:t xml:space="preserve"> </w:t>
      </w:r>
      <w:r>
        <w:rPr>
          <w:color w:val="222222"/>
          <w:sz w:val="20"/>
        </w:rPr>
        <w:t>court.</w:t>
      </w:r>
    </w:p>
    <w:p w14:paraId="0882D7DD" w14:textId="77777777" w:rsidR="007340E2" w:rsidRDefault="005E7380">
      <w:pPr>
        <w:pStyle w:val="ListParagraph"/>
        <w:numPr>
          <w:ilvl w:val="0"/>
          <w:numId w:val="1"/>
        </w:numPr>
        <w:tabs>
          <w:tab w:val="left" w:pos="430"/>
        </w:tabs>
        <w:spacing w:before="123"/>
        <w:rPr>
          <w:sz w:val="20"/>
        </w:rPr>
      </w:pPr>
      <w:r>
        <w:rPr>
          <w:color w:val="222222"/>
          <w:sz w:val="20"/>
        </w:rPr>
        <w:t xml:space="preserve">Aggressive </w:t>
      </w:r>
      <w:r>
        <w:rPr>
          <w:color w:val="222222"/>
          <w:spacing w:val="-3"/>
          <w:sz w:val="20"/>
        </w:rPr>
        <w:t xml:space="preserve">play, </w:t>
      </w:r>
      <w:r>
        <w:rPr>
          <w:color w:val="222222"/>
          <w:sz w:val="20"/>
        </w:rPr>
        <w:t xml:space="preserve">rudeness or poor sportsmanship may result in player being asked to sit out at </w:t>
      </w:r>
      <w:r>
        <w:rPr>
          <w:color w:val="222222"/>
          <w:spacing w:val="-3"/>
          <w:sz w:val="20"/>
        </w:rPr>
        <w:t>Referee’s</w:t>
      </w:r>
      <w:r>
        <w:rPr>
          <w:color w:val="222222"/>
          <w:spacing w:val="47"/>
          <w:sz w:val="20"/>
        </w:rPr>
        <w:t xml:space="preserve"> </w:t>
      </w:r>
      <w:r>
        <w:rPr>
          <w:color w:val="222222"/>
          <w:sz w:val="20"/>
        </w:rPr>
        <w:t>discretion.</w:t>
      </w:r>
    </w:p>
    <w:p w14:paraId="1E9FF6CE" w14:textId="77777777" w:rsidR="007340E2" w:rsidRDefault="005E7380">
      <w:pPr>
        <w:pStyle w:val="ListParagraph"/>
        <w:numPr>
          <w:ilvl w:val="0"/>
          <w:numId w:val="1"/>
        </w:numPr>
        <w:tabs>
          <w:tab w:val="left" w:pos="430"/>
        </w:tabs>
        <w:spacing w:before="130" w:line="249" w:lineRule="auto"/>
        <w:ind w:right="784"/>
        <w:rPr>
          <w:sz w:val="20"/>
        </w:rPr>
      </w:pPr>
      <w:r>
        <w:rPr>
          <w:color w:val="222222"/>
          <w:sz w:val="20"/>
        </w:rPr>
        <w:t xml:space="preserve">Coaches and/or parents displaying inappropriate or un-sportsmanlike behavior may be warned or asked to leave by </w:t>
      </w:r>
      <w:r>
        <w:rPr>
          <w:color w:val="222222"/>
          <w:spacing w:val="-6"/>
          <w:sz w:val="20"/>
        </w:rPr>
        <w:t xml:space="preserve">the </w:t>
      </w:r>
      <w:r>
        <w:rPr>
          <w:color w:val="222222"/>
          <w:sz w:val="20"/>
        </w:rPr>
        <w:t>referee.</w:t>
      </w:r>
    </w:p>
    <w:p w14:paraId="79CBF52E" w14:textId="77777777" w:rsidR="007340E2" w:rsidRDefault="005E7380">
      <w:pPr>
        <w:pStyle w:val="ListParagraph"/>
        <w:numPr>
          <w:ilvl w:val="0"/>
          <w:numId w:val="1"/>
        </w:numPr>
        <w:tabs>
          <w:tab w:val="left" w:pos="430"/>
        </w:tabs>
        <w:spacing w:before="121"/>
        <w:rPr>
          <w:sz w:val="20"/>
        </w:rPr>
      </w:pPr>
      <w:r>
        <w:rPr>
          <w:color w:val="222222"/>
          <w:sz w:val="20"/>
        </w:rPr>
        <w:t>All players must wear their TCYBA jersey and shorts both at practices and games. Jersey must be tucked into shorts.</w:t>
      </w:r>
    </w:p>
    <w:p w14:paraId="2089D655" w14:textId="77777777" w:rsidR="007340E2" w:rsidRDefault="007340E2">
      <w:pPr>
        <w:pStyle w:val="BodyText"/>
        <w:spacing w:before="7"/>
        <w:rPr>
          <w:sz w:val="18"/>
        </w:rPr>
      </w:pPr>
    </w:p>
    <w:p w14:paraId="62F02EA7" w14:textId="77777777" w:rsidR="007340E2" w:rsidRDefault="005E7380">
      <w:pPr>
        <w:pStyle w:val="Heading3"/>
      </w:pPr>
      <w:r>
        <w:t>Grade 3/4 and 4/5 Teams Only</w:t>
      </w:r>
    </w:p>
    <w:p w14:paraId="333AAA37" w14:textId="77777777" w:rsidR="007340E2" w:rsidRDefault="005E7380">
      <w:pPr>
        <w:pStyle w:val="ListParagraph"/>
        <w:numPr>
          <w:ilvl w:val="0"/>
          <w:numId w:val="1"/>
        </w:numPr>
        <w:tabs>
          <w:tab w:val="left" w:pos="430"/>
        </w:tabs>
        <w:spacing w:line="249" w:lineRule="auto"/>
        <w:ind w:right="793"/>
        <w:rPr>
          <w:sz w:val="20"/>
        </w:rPr>
      </w:pPr>
      <w:r>
        <w:rPr>
          <w:sz w:val="20"/>
        </w:rPr>
        <w:t xml:space="preserve">The defender commits a foul when/if attempting to take the ball from the offensive player when that player has two handed possession of the ball. “Attempting to take the ball” is defined as a slap, swipe, grab or other action that </w:t>
      </w:r>
      <w:r>
        <w:rPr>
          <w:spacing w:val="-4"/>
          <w:sz w:val="20"/>
        </w:rPr>
        <w:t xml:space="preserve">makes </w:t>
      </w:r>
      <w:r>
        <w:rPr>
          <w:sz w:val="20"/>
        </w:rPr>
        <w:t>contact with the ball or</w:t>
      </w:r>
      <w:r>
        <w:rPr>
          <w:spacing w:val="1"/>
          <w:sz w:val="20"/>
        </w:rPr>
        <w:t xml:space="preserve"> </w:t>
      </w:r>
      <w:r>
        <w:rPr>
          <w:sz w:val="20"/>
        </w:rPr>
        <w:t>ball-handler.</w:t>
      </w:r>
    </w:p>
    <w:p w14:paraId="6CA0C8E2" w14:textId="77777777" w:rsidR="007340E2" w:rsidRDefault="007340E2">
      <w:pPr>
        <w:pStyle w:val="BodyText"/>
        <w:spacing w:before="11"/>
        <w:rPr>
          <w:sz w:val="17"/>
        </w:rPr>
      </w:pPr>
    </w:p>
    <w:p w14:paraId="6F477C30" w14:textId="77777777" w:rsidR="007340E2" w:rsidRDefault="005E7380">
      <w:pPr>
        <w:pStyle w:val="Heading3"/>
      </w:pPr>
      <w:r>
        <w:t>Grade 5/6 Teams Only</w:t>
      </w:r>
    </w:p>
    <w:p w14:paraId="24742178" w14:textId="44FE6C09" w:rsidR="007340E2" w:rsidRDefault="005E7380">
      <w:pPr>
        <w:pStyle w:val="ListParagraph"/>
        <w:numPr>
          <w:ilvl w:val="0"/>
          <w:numId w:val="1"/>
        </w:numPr>
        <w:tabs>
          <w:tab w:val="left" w:pos="430"/>
        </w:tabs>
        <w:spacing w:line="249" w:lineRule="auto"/>
        <w:ind w:right="756"/>
        <w:rPr>
          <w:sz w:val="20"/>
        </w:rPr>
      </w:pPr>
      <w:r>
        <w:rPr>
          <w:sz w:val="20"/>
        </w:rPr>
        <w:t xml:space="preserve">Away team to designate parent to keep track of fouls for both teams. That parent should be located on the same side </w:t>
      </w:r>
      <w:r>
        <w:rPr>
          <w:spacing w:val="-8"/>
          <w:sz w:val="20"/>
        </w:rPr>
        <w:t xml:space="preserve">of </w:t>
      </w:r>
      <w:r>
        <w:rPr>
          <w:sz w:val="20"/>
        </w:rPr>
        <w:t>the court as the players, so that referees can inform him/her which player made a</w:t>
      </w:r>
      <w:r>
        <w:rPr>
          <w:spacing w:val="13"/>
          <w:sz w:val="20"/>
        </w:rPr>
        <w:t xml:space="preserve"> </w:t>
      </w:r>
      <w:r>
        <w:rPr>
          <w:sz w:val="20"/>
        </w:rPr>
        <w:t>foul.</w:t>
      </w:r>
    </w:p>
    <w:p w14:paraId="6F8362F8" w14:textId="005A1759" w:rsidR="00931AD1" w:rsidRDefault="00931AD1" w:rsidP="00931AD1">
      <w:pPr>
        <w:tabs>
          <w:tab w:val="left" w:pos="430"/>
        </w:tabs>
        <w:spacing w:line="249" w:lineRule="auto"/>
        <w:ind w:right="756"/>
        <w:rPr>
          <w:sz w:val="20"/>
        </w:rPr>
      </w:pPr>
    </w:p>
    <w:p w14:paraId="4372F5BE" w14:textId="4F69F076" w:rsidR="00931AD1" w:rsidRDefault="00931AD1" w:rsidP="00931AD1">
      <w:pPr>
        <w:pStyle w:val="Heading3"/>
      </w:pPr>
      <w:r>
        <w:t xml:space="preserve"> Grade 3/4,4/5 and Grade 5/6 Teams Only</w:t>
      </w:r>
    </w:p>
    <w:p w14:paraId="7BCA9456" w14:textId="77777777" w:rsidR="00475E2F" w:rsidRDefault="00931AD1" w:rsidP="00931AD1">
      <w:pPr>
        <w:pStyle w:val="ListParagraph"/>
        <w:numPr>
          <w:ilvl w:val="0"/>
          <w:numId w:val="1"/>
        </w:numPr>
        <w:tabs>
          <w:tab w:val="left" w:pos="430"/>
        </w:tabs>
        <w:spacing w:before="122" w:line="249" w:lineRule="auto"/>
        <w:ind w:right="756"/>
        <w:rPr>
          <w:sz w:val="20"/>
        </w:rPr>
      </w:pPr>
      <w:r>
        <w:rPr>
          <w:sz w:val="20"/>
        </w:rPr>
        <w:t xml:space="preserve">Help Defense </w:t>
      </w:r>
      <w:r w:rsidR="002D4055">
        <w:rPr>
          <w:sz w:val="20"/>
        </w:rPr>
        <w:t xml:space="preserve">and Illegal Defense Rules </w:t>
      </w:r>
      <w:r>
        <w:rPr>
          <w:sz w:val="20"/>
        </w:rPr>
        <w:t xml:space="preserve">definition: When your </w:t>
      </w:r>
      <w:r w:rsidR="00475E2F">
        <w:rPr>
          <w:sz w:val="20"/>
        </w:rPr>
        <w:t xml:space="preserve">offensive </w:t>
      </w:r>
      <w:r>
        <w:rPr>
          <w:sz w:val="20"/>
        </w:rPr>
        <w:t xml:space="preserve">opponent is 2 or more passes from the ball, a </w:t>
      </w:r>
      <w:r w:rsidR="00475E2F">
        <w:rPr>
          <w:sz w:val="20"/>
        </w:rPr>
        <w:t xml:space="preserve">defensive </w:t>
      </w:r>
      <w:r>
        <w:rPr>
          <w:sz w:val="20"/>
        </w:rPr>
        <w:t>player may only be in the key for a maximum of 3 seconds</w:t>
      </w:r>
      <w:r w:rsidR="002D4055">
        <w:rPr>
          <w:sz w:val="20"/>
        </w:rPr>
        <w:t xml:space="preserve"> and then must position themselves with both feet outside of the key unless they are guarding a player that takes up an offensive position in</w:t>
      </w:r>
      <w:r w:rsidR="00475E2F">
        <w:rPr>
          <w:sz w:val="20"/>
        </w:rPr>
        <w:t>side</w:t>
      </w:r>
      <w:r w:rsidR="002D4055">
        <w:rPr>
          <w:sz w:val="20"/>
        </w:rPr>
        <w:t xml:space="preserve"> the key</w:t>
      </w:r>
      <w:r w:rsidR="00323D22">
        <w:rPr>
          <w:sz w:val="20"/>
        </w:rPr>
        <w:t>.</w:t>
      </w:r>
      <w:r w:rsidR="002D4055">
        <w:rPr>
          <w:sz w:val="20"/>
        </w:rPr>
        <w:t xml:space="preserve"> </w:t>
      </w:r>
      <w:r w:rsidR="00323D22">
        <w:rPr>
          <w:sz w:val="20"/>
        </w:rPr>
        <w:t>I</w:t>
      </w:r>
      <w:r w:rsidR="002D4055">
        <w:rPr>
          <w:sz w:val="20"/>
        </w:rPr>
        <w:t xml:space="preserve">f the defender is guarding a player that has lined up </w:t>
      </w:r>
      <w:r w:rsidR="00323D22">
        <w:rPr>
          <w:sz w:val="20"/>
        </w:rPr>
        <w:t xml:space="preserve">just outside of the key </w:t>
      </w:r>
      <w:r w:rsidR="002D4055">
        <w:rPr>
          <w:sz w:val="20"/>
        </w:rPr>
        <w:t>on the lane or foul line</w:t>
      </w:r>
      <w:r w:rsidR="00323D22">
        <w:rPr>
          <w:sz w:val="20"/>
        </w:rPr>
        <w:t xml:space="preserve"> </w:t>
      </w:r>
      <w:r w:rsidR="00475E2F">
        <w:rPr>
          <w:sz w:val="20"/>
        </w:rPr>
        <w:t>and</w:t>
      </w:r>
      <w:r w:rsidR="00323D22">
        <w:rPr>
          <w:sz w:val="20"/>
        </w:rPr>
        <w:t xml:space="preserve"> the defensive player is within an extended arm’s length from their check, they are in a legal defensive position.</w:t>
      </w:r>
      <w:r w:rsidR="002D4055">
        <w:rPr>
          <w:sz w:val="20"/>
        </w:rPr>
        <w:t xml:space="preserve"> </w:t>
      </w:r>
    </w:p>
    <w:p w14:paraId="03E53F69" w14:textId="77777777" w:rsidR="00475E2F" w:rsidRDefault="00323D22" w:rsidP="00931AD1">
      <w:pPr>
        <w:pStyle w:val="ListParagraph"/>
        <w:numPr>
          <w:ilvl w:val="0"/>
          <w:numId w:val="1"/>
        </w:numPr>
        <w:tabs>
          <w:tab w:val="left" w:pos="430"/>
        </w:tabs>
        <w:spacing w:before="122" w:line="249" w:lineRule="auto"/>
        <w:ind w:right="756"/>
        <w:rPr>
          <w:sz w:val="20"/>
        </w:rPr>
      </w:pPr>
      <w:r>
        <w:rPr>
          <w:sz w:val="20"/>
        </w:rPr>
        <w:t xml:space="preserve">Defensive players may assist teammates in negating drives to the basket if the initial defender is beaten. If the </w:t>
      </w:r>
      <w:r w:rsidR="00475E2F">
        <w:rPr>
          <w:sz w:val="20"/>
        </w:rPr>
        <w:t xml:space="preserve">initial </w:t>
      </w:r>
      <w:r>
        <w:rPr>
          <w:sz w:val="20"/>
        </w:rPr>
        <w:t>defender maintains</w:t>
      </w:r>
      <w:r w:rsidR="00475E2F">
        <w:rPr>
          <w:sz w:val="20"/>
        </w:rPr>
        <w:t xml:space="preserve"> their pressure on the ball handler and is not beaten a defensive rotation would result in a double team and would be illegal. </w:t>
      </w:r>
    </w:p>
    <w:p w14:paraId="259F7C57" w14:textId="52DD41DB" w:rsidR="00931AD1" w:rsidRDefault="00475E2F" w:rsidP="00931AD1">
      <w:pPr>
        <w:pStyle w:val="ListParagraph"/>
        <w:numPr>
          <w:ilvl w:val="0"/>
          <w:numId w:val="1"/>
        </w:numPr>
        <w:tabs>
          <w:tab w:val="left" w:pos="430"/>
        </w:tabs>
        <w:spacing w:before="122" w:line="249" w:lineRule="auto"/>
        <w:ind w:right="756"/>
        <w:rPr>
          <w:sz w:val="20"/>
        </w:rPr>
      </w:pPr>
      <w:r>
        <w:rPr>
          <w:sz w:val="20"/>
        </w:rPr>
        <w:t>In both cases if a defensive violation occurs and the offensive team loses the ball, the game officials will blow their whistle, stop play and award the ball back to the offensive team from either the closest sideline o</w:t>
      </w:r>
      <w:r w:rsidR="00A66C46">
        <w:rPr>
          <w:sz w:val="20"/>
        </w:rPr>
        <w:t>r</w:t>
      </w:r>
      <w:r>
        <w:rPr>
          <w:sz w:val="20"/>
        </w:rPr>
        <w:t xml:space="preserve"> baseline position.</w:t>
      </w:r>
    </w:p>
    <w:p w14:paraId="3C4CA810" w14:textId="77777777" w:rsidR="00531743" w:rsidRPr="00323D22" w:rsidRDefault="00531743" w:rsidP="00323D22">
      <w:pPr>
        <w:tabs>
          <w:tab w:val="left" w:pos="430"/>
        </w:tabs>
        <w:spacing w:line="249" w:lineRule="auto"/>
        <w:ind w:right="756"/>
        <w:rPr>
          <w:sz w:val="20"/>
        </w:rPr>
      </w:pPr>
    </w:p>
    <w:p w14:paraId="34D177B2" w14:textId="402F37D4" w:rsidR="00531743" w:rsidRDefault="00531743" w:rsidP="00531743">
      <w:pPr>
        <w:pStyle w:val="Heading3"/>
      </w:pPr>
      <w:r>
        <w:t>Grade 6/7/8 Teams Only</w:t>
      </w:r>
    </w:p>
    <w:p w14:paraId="64F147CE" w14:textId="703CC634" w:rsidR="00531743" w:rsidRDefault="00531743" w:rsidP="00531743">
      <w:pPr>
        <w:pStyle w:val="ListParagraph"/>
        <w:numPr>
          <w:ilvl w:val="0"/>
          <w:numId w:val="1"/>
        </w:numPr>
        <w:tabs>
          <w:tab w:val="left" w:pos="430"/>
        </w:tabs>
        <w:spacing w:before="122" w:line="249" w:lineRule="auto"/>
        <w:ind w:right="756"/>
        <w:rPr>
          <w:sz w:val="20"/>
        </w:rPr>
      </w:pPr>
      <w:r>
        <w:rPr>
          <w:sz w:val="20"/>
        </w:rPr>
        <w:t>Help Defense definition: “When your opponent is 2 or more passes from the ball, a player can be in a</w:t>
      </w:r>
      <w:r w:rsidR="00323D22">
        <w:rPr>
          <w:sz w:val="20"/>
        </w:rPr>
        <w:t xml:space="preserve"> traditional</w:t>
      </w:r>
      <w:r>
        <w:rPr>
          <w:sz w:val="20"/>
        </w:rPr>
        <w:t xml:space="preserve"> help-side position. This will allow a teammate to help against the ball penetrating the paint. This involves dropping off your </w:t>
      </w:r>
      <w:r w:rsidR="00931AD1">
        <w:rPr>
          <w:sz w:val="20"/>
        </w:rPr>
        <w:t>check</w:t>
      </w:r>
      <w:r>
        <w:rPr>
          <w:sz w:val="20"/>
        </w:rPr>
        <w:t xml:space="preserve"> (but without losing sight of </w:t>
      </w:r>
      <w:r w:rsidR="00931AD1">
        <w:rPr>
          <w:sz w:val="20"/>
        </w:rPr>
        <w:t>them</w:t>
      </w:r>
      <w:r>
        <w:rPr>
          <w:sz w:val="20"/>
        </w:rPr>
        <w:t>) and sagging toward ball</w:t>
      </w:r>
      <w:r>
        <w:rPr>
          <w:spacing w:val="7"/>
          <w:sz w:val="20"/>
        </w:rPr>
        <w:t xml:space="preserve"> </w:t>
      </w:r>
      <w:r>
        <w:rPr>
          <w:sz w:val="20"/>
        </w:rPr>
        <w:t>side.”</w:t>
      </w:r>
    </w:p>
    <w:p w14:paraId="4870FBDA" w14:textId="77777777" w:rsidR="00FE1E9E" w:rsidRDefault="00FE1E9E" w:rsidP="00FE1E9E">
      <w:pPr>
        <w:pStyle w:val="ListParagraph"/>
        <w:tabs>
          <w:tab w:val="left" w:pos="430"/>
        </w:tabs>
        <w:spacing w:before="122" w:line="249" w:lineRule="auto"/>
        <w:ind w:right="756" w:firstLine="0"/>
        <w:rPr>
          <w:sz w:val="20"/>
        </w:rPr>
      </w:pPr>
    </w:p>
    <w:p w14:paraId="1E6D7B7D" w14:textId="78E913CB" w:rsidR="00FE1E9E" w:rsidRDefault="00FE1E9E" w:rsidP="00FE1E9E">
      <w:pPr>
        <w:pStyle w:val="Heading3"/>
      </w:pPr>
      <w:r>
        <w:t>Competitive Grade 8 Teams Only</w:t>
      </w:r>
    </w:p>
    <w:p w14:paraId="251D3FDA" w14:textId="6100704D" w:rsidR="00FE1E9E" w:rsidRDefault="00FE1E9E" w:rsidP="00FE1E9E">
      <w:pPr>
        <w:pStyle w:val="ListParagraph"/>
        <w:numPr>
          <w:ilvl w:val="0"/>
          <w:numId w:val="1"/>
        </w:numPr>
        <w:tabs>
          <w:tab w:val="left" w:pos="430"/>
        </w:tabs>
        <w:spacing w:before="122" w:line="249" w:lineRule="auto"/>
        <w:ind w:right="756"/>
        <w:rPr>
          <w:sz w:val="20"/>
        </w:rPr>
      </w:pPr>
      <w:r>
        <w:rPr>
          <w:sz w:val="20"/>
        </w:rPr>
        <w:t>Help Defense: “Regular High School Rules Apply.”</w:t>
      </w:r>
    </w:p>
    <w:p w14:paraId="70DD5D50" w14:textId="4DC29D53" w:rsidR="00FE1E9E" w:rsidRDefault="00FE1E9E" w:rsidP="00FE1E9E">
      <w:pPr>
        <w:pStyle w:val="ListParagraph"/>
        <w:numPr>
          <w:ilvl w:val="0"/>
          <w:numId w:val="1"/>
        </w:numPr>
        <w:tabs>
          <w:tab w:val="left" w:pos="430"/>
        </w:tabs>
        <w:spacing w:before="122" w:line="249" w:lineRule="auto"/>
        <w:ind w:right="756"/>
        <w:rPr>
          <w:sz w:val="20"/>
        </w:rPr>
      </w:pPr>
      <w:r>
        <w:rPr>
          <w:sz w:val="20"/>
        </w:rPr>
        <w:t>Player Substitutions: Equal playing time will be used in the first three quarters of the game. Coaches may substitute freely in the last quarter of the game.</w:t>
      </w:r>
    </w:p>
    <w:p w14:paraId="5CE06BA8" w14:textId="4D69F225" w:rsidR="00FE1E9E" w:rsidRDefault="00FE1E9E" w:rsidP="00FE1E9E">
      <w:pPr>
        <w:pStyle w:val="ListParagraph"/>
        <w:numPr>
          <w:ilvl w:val="0"/>
          <w:numId w:val="1"/>
        </w:numPr>
        <w:tabs>
          <w:tab w:val="left" w:pos="430"/>
        </w:tabs>
        <w:spacing w:before="122" w:line="249" w:lineRule="auto"/>
        <w:ind w:right="756"/>
        <w:rPr>
          <w:sz w:val="20"/>
        </w:rPr>
      </w:pPr>
      <w:r>
        <w:rPr>
          <w:sz w:val="20"/>
        </w:rPr>
        <w:t>The Foul Shooting penalty will occur when the foul total reaches 8 per half for an individual team at which point 2 Foul Shots will be awarded.</w:t>
      </w:r>
    </w:p>
    <w:p w14:paraId="0CB92BB9" w14:textId="07BC61CB" w:rsidR="00FE1E9E" w:rsidRDefault="00FE1E9E" w:rsidP="00FE1E9E">
      <w:pPr>
        <w:pStyle w:val="ListParagraph"/>
        <w:numPr>
          <w:ilvl w:val="0"/>
          <w:numId w:val="1"/>
        </w:numPr>
        <w:tabs>
          <w:tab w:val="left" w:pos="430"/>
        </w:tabs>
        <w:spacing w:before="122" w:line="249" w:lineRule="auto"/>
        <w:ind w:right="756"/>
        <w:rPr>
          <w:sz w:val="20"/>
        </w:rPr>
      </w:pPr>
      <w:r>
        <w:rPr>
          <w:sz w:val="20"/>
        </w:rPr>
        <w:t>In case of a tied score at the completion of a game, each team will shoot three free throws using a different shooter on each shot to determine a winner. If the score remains tied after the first three shots are taken and made, sudden death will occur using the remaining players that haven’t already shot until a winner is determined. This policy is in place to ensure that games that will follow afterward may start and end on time.</w:t>
      </w:r>
    </w:p>
    <w:p w14:paraId="02AB382D" w14:textId="4EF5F67F" w:rsidR="00D4360F" w:rsidRDefault="00D4360F" w:rsidP="00FE1E9E">
      <w:pPr>
        <w:pStyle w:val="ListParagraph"/>
        <w:numPr>
          <w:ilvl w:val="0"/>
          <w:numId w:val="1"/>
        </w:numPr>
        <w:tabs>
          <w:tab w:val="left" w:pos="430"/>
        </w:tabs>
        <w:spacing w:before="122" w:line="249" w:lineRule="auto"/>
        <w:ind w:right="756"/>
        <w:rPr>
          <w:sz w:val="20"/>
        </w:rPr>
      </w:pPr>
      <w:r w:rsidRPr="00D4360F">
        <w:rPr>
          <w:sz w:val="20"/>
        </w:rPr>
        <w:t>Double teaming in the full and backcourt is allowed.</w:t>
      </w:r>
    </w:p>
    <w:p w14:paraId="6E111D8B" w14:textId="77777777" w:rsidR="00FE1E9E" w:rsidRPr="00531743" w:rsidRDefault="00FE1E9E" w:rsidP="00FE1E9E">
      <w:pPr>
        <w:pStyle w:val="ListParagraph"/>
        <w:numPr>
          <w:ilvl w:val="0"/>
          <w:numId w:val="1"/>
        </w:numPr>
        <w:spacing w:line="249" w:lineRule="auto"/>
        <w:rPr>
          <w:sz w:val="20"/>
        </w:rPr>
        <w:sectPr w:rsidR="00FE1E9E" w:rsidRPr="00531743" w:rsidSect="00FE1E9E">
          <w:pgSz w:w="12240" w:h="15840"/>
          <w:pgMar w:top="880" w:right="0" w:bottom="280" w:left="360" w:header="720" w:footer="720" w:gutter="0"/>
          <w:cols w:space="720"/>
        </w:sectPr>
      </w:pPr>
      <w:r w:rsidRPr="00531743">
        <w:rPr>
          <w:sz w:val="20"/>
        </w:rPr>
        <w:t>A full court press mercy rule is in place at 15 point</w:t>
      </w:r>
      <w:r>
        <w:rPr>
          <w:sz w:val="20"/>
        </w:rPr>
        <w:t>s</w:t>
      </w:r>
    </w:p>
    <w:p w14:paraId="219F0F0D" w14:textId="77777777" w:rsidR="00FE1E9E" w:rsidRDefault="00FE1E9E" w:rsidP="00FE1E9E">
      <w:pPr>
        <w:pStyle w:val="ListParagraph"/>
        <w:tabs>
          <w:tab w:val="left" w:pos="430"/>
        </w:tabs>
        <w:spacing w:before="122" w:line="249" w:lineRule="auto"/>
        <w:ind w:right="756" w:firstLine="0"/>
        <w:rPr>
          <w:sz w:val="20"/>
        </w:rPr>
      </w:pPr>
    </w:p>
    <w:p w14:paraId="194D9822" w14:textId="77777777" w:rsidR="00FE1E9E" w:rsidRDefault="00FE1E9E" w:rsidP="00FE1E9E">
      <w:pPr>
        <w:pStyle w:val="Heading3"/>
      </w:pPr>
    </w:p>
    <w:p w14:paraId="4B4B2F96" w14:textId="77777777" w:rsidR="00FE1E9E" w:rsidRDefault="00FE1E9E" w:rsidP="00FE1E9E">
      <w:pPr>
        <w:pStyle w:val="ListParagraph"/>
        <w:tabs>
          <w:tab w:val="left" w:pos="430"/>
        </w:tabs>
        <w:spacing w:before="122" w:line="249" w:lineRule="auto"/>
        <w:ind w:right="756" w:firstLine="0"/>
        <w:rPr>
          <w:sz w:val="20"/>
        </w:rPr>
      </w:pPr>
    </w:p>
    <w:p w14:paraId="375FE0ED" w14:textId="77777777" w:rsidR="00FE1E9E" w:rsidRPr="00FE1E9E" w:rsidRDefault="00FE1E9E" w:rsidP="00FE1E9E">
      <w:pPr>
        <w:tabs>
          <w:tab w:val="left" w:pos="430"/>
        </w:tabs>
        <w:spacing w:before="122" w:line="249" w:lineRule="auto"/>
        <w:ind w:right="756"/>
        <w:rPr>
          <w:sz w:val="20"/>
        </w:rPr>
      </w:pPr>
    </w:p>
    <w:p w14:paraId="4E0BC6AB" w14:textId="77777777" w:rsidR="00531743" w:rsidRDefault="00531743" w:rsidP="00531743">
      <w:pPr>
        <w:pStyle w:val="ListParagraph"/>
        <w:tabs>
          <w:tab w:val="left" w:pos="430"/>
        </w:tabs>
        <w:spacing w:line="249" w:lineRule="auto"/>
        <w:ind w:right="756" w:firstLine="0"/>
        <w:rPr>
          <w:sz w:val="20"/>
        </w:rPr>
      </w:pPr>
    </w:p>
    <w:p w14:paraId="1634BEF4" w14:textId="77777777" w:rsidR="007340E2" w:rsidRDefault="007340E2">
      <w:pPr>
        <w:pStyle w:val="BodyText"/>
        <w:spacing w:before="10"/>
        <w:rPr>
          <w:sz w:val="17"/>
        </w:rPr>
      </w:pPr>
    </w:p>
    <w:p w14:paraId="008E5FA0" w14:textId="77777777" w:rsidR="007340E2" w:rsidRDefault="005E7380">
      <w:pPr>
        <w:pStyle w:val="Heading3"/>
      </w:pPr>
      <w:r>
        <w:t>Grade 9+ Teams Only</w:t>
      </w:r>
    </w:p>
    <w:p w14:paraId="70F72D73" w14:textId="77777777" w:rsidR="007340E2" w:rsidRDefault="005E7380">
      <w:pPr>
        <w:pStyle w:val="ListParagraph"/>
        <w:numPr>
          <w:ilvl w:val="0"/>
          <w:numId w:val="1"/>
        </w:numPr>
        <w:tabs>
          <w:tab w:val="left" w:pos="430"/>
        </w:tabs>
        <w:spacing w:before="78" w:line="249" w:lineRule="auto"/>
        <w:ind w:right="1016"/>
        <w:rPr>
          <w:sz w:val="20"/>
        </w:rPr>
      </w:pPr>
      <w:r>
        <w:rPr>
          <w:sz w:val="20"/>
        </w:rPr>
        <w:t xml:space="preserve">Home team to designate parent who will keep the score and away team to designate parent to keep track of fouls </w:t>
      </w:r>
      <w:r>
        <w:rPr>
          <w:spacing w:val="-6"/>
          <w:sz w:val="20"/>
        </w:rPr>
        <w:t xml:space="preserve">for </w:t>
      </w:r>
      <w:r>
        <w:rPr>
          <w:sz w:val="20"/>
        </w:rPr>
        <w:t>both teams.</w:t>
      </w:r>
    </w:p>
    <w:p w14:paraId="55979B0D" w14:textId="4AB3D2F0" w:rsidR="007340E2" w:rsidRDefault="005E7380">
      <w:pPr>
        <w:pStyle w:val="ListParagraph"/>
        <w:numPr>
          <w:ilvl w:val="0"/>
          <w:numId w:val="1"/>
        </w:numPr>
        <w:tabs>
          <w:tab w:val="left" w:pos="430"/>
        </w:tabs>
        <w:spacing w:before="121" w:line="249" w:lineRule="auto"/>
        <w:ind w:right="1015"/>
        <w:rPr>
          <w:sz w:val="20"/>
        </w:rPr>
      </w:pPr>
      <w:r>
        <w:rPr>
          <w:sz w:val="20"/>
        </w:rPr>
        <w:t xml:space="preserve">Foul shots have to be taken quickly – 5 seconds to attempt to take free </w:t>
      </w:r>
      <w:r>
        <w:rPr>
          <w:spacing w:val="-3"/>
          <w:sz w:val="20"/>
        </w:rPr>
        <w:t xml:space="preserve">throw. </w:t>
      </w:r>
      <w:r>
        <w:rPr>
          <w:sz w:val="20"/>
        </w:rPr>
        <w:t xml:space="preserve">If there is a delay by offense team, </w:t>
      </w:r>
      <w:r>
        <w:rPr>
          <w:spacing w:val="-4"/>
          <w:sz w:val="20"/>
        </w:rPr>
        <w:t xml:space="preserve">ball </w:t>
      </w:r>
      <w:r>
        <w:rPr>
          <w:sz w:val="20"/>
        </w:rPr>
        <w:t>possession is awarded on the sideline to the other</w:t>
      </w:r>
      <w:r>
        <w:rPr>
          <w:spacing w:val="4"/>
          <w:sz w:val="20"/>
        </w:rPr>
        <w:t xml:space="preserve"> </w:t>
      </w:r>
      <w:r>
        <w:rPr>
          <w:sz w:val="20"/>
        </w:rPr>
        <w:t>team.</w:t>
      </w:r>
    </w:p>
    <w:p w14:paraId="7B7BE285" w14:textId="77777777" w:rsidR="00531743" w:rsidRPr="00531743" w:rsidRDefault="00531743" w:rsidP="00531743">
      <w:pPr>
        <w:pStyle w:val="ListParagraph"/>
        <w:numPr>
          <w:ilvl w:val="0"/>
          <w:numId w:val="1"/>
        </w:numPr>
        <w:spacing w:line="249" w:lineRule="auto"/>
        <w:rPr>
          <w:sz w:val="20"/>
        </w:rPr>
      </w:pPr>
      <w:r w:rsidRPr="00531743">
        <w:rPr>
          <w:sz w:val="20"/>
        </w:rPr>
        <w:t xml:space="preserve">Double teaming in the full and backcourt is allowed. </w:t>
      </w:r>
    </w:p>
    <w:p w14:paraId="6352B393" w14:textId="1C5E4324" w:rsidR="00531743" w:rsidRPr="00531743" w:rsidRDefault="00531743" w:rsidP="00531743">
      <w:pPr>
        <w:pStyle w:val="ListParagraph"/>
        <w:numPr>
          <w:ilvl w:val="0"/>
          <w:numId w:val="1"/>
        </w:numPr>
        <w:spacing w:line="249" w:lineRule="auto"/>
        <w:rPr>
          <w:sz w:val="20"/>
        </w:rPr>
        <w:sectPr w:rsidR="00531743" w:rsidRPr="00531743">
          <w:pgSz w:w="12240" w:h="15840"/>
          <w:pgMar w:top="880" w:right="0" w:bottom="280" w:left="360" w:header="720" w:footer="720" w:gutter="0"/>
          <w:cols w:space="720"/>
        </w:sectPr>
      </w:pPr>
      <w:r w:rsidRPr="00531743">
        <w:rPr>
          <w:sz w:val="20"/>
        </w:rPr>
        <w:t>A full court press mercy rule is in place at 15 point</w:t>
      </w:r>
      <w:r>
        <w:rPr>
          <w:sz w:val="20"/>
        </w:rPr>
        <w:t>s</w:t>
      </w:r>
    </w:p>
    <w:p w14:paraId="6FB0249D" w14:textId="77777777" w:rsidR="00531743" w:rsidRPr="00531743" w:rsidRDefault="00531743" w:rsidP="00531743">
      <w:pPr>
        <w:tabs>
          <w:tab w:val="left" w:pos="430"/>
        </w:tabs>
        <w:spacing w:before="121" w:line="249" w:lineRule="auto"/>
        <w:ind w:right="1015"/>
        <w:rPr>
          <w:sz w:val="20"/>
        </w:rPr>
      </w:pPr>
    </w:p>
    <w:p w14:paraId="5533FE80" w14:textId="77777777" w:rsidR="007340E2" w:rsidRDefault="007340E2">
      <w:pPr>
        <w:spacing w:line="249" w:lineRule="auto"/>
        <w:rPr>
          <w:sz w:val="20"/>
        </w:rPr>
      </w:pPr>
    </w:p>
    <w:p w14:paraId="5EE95016" w14:textId="7E6DCF8D" w:rsidR="007340E2" w:rsidRPr="00A66C46" w:rsidRDefault="00A66C46" w:rsidP="00A66C46">
      <w:pPr>
        <w:spacing w:line="249" w:lineRule="auto"/>
        <w:rPr>
          <w:sz w:val="32"/>
          <w:szCs w:val="32"/>
        </w:rPr>
      </w:pPr>
      <w:r>
        <w:rPr>
          <w:noProof/>
        </w:rPr>
        <w:t xml:space="preserve"> </w:t>
      </w:r>
      <w:r>
        <w:rPr>
          <w:noProof/>
        </w:rPr>
        <w:drawing>
          <wp:inline distT="0" distB="0" distL="0" distR="0" wp14:anchorId="626B47BE" wp14:editId="52B25E25">
            <wp:extent cx="1790700" cy="1255649"/>
            <wp:effectExtent l="0" t="0" r="0" b="1905"/>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5131" cy="1272780"/>
                    </a:xfrm>
                    <a:prstGeom prst="rect">
                      <a:avLst/>
                    </a:prstGeom>
                    <a:noFill/>
                    <a:ln>
                      <a:noFill/>
                    </a:ln>
                  </pic:spPr>
                </pic:pic>
              </a:graphicData>
            </a:graphic>
          </wp:inline>
        </w:drawing>
      </w:r>
      <w:r>
        <w:rPr>
          <w:noProof/>
        </w:rPr>
        <w:t xml:space="preserve">                                      </w:t>
      </w:r>
      <w:r w:rsidR="005E7380" w:rsidRPr="00A66C46">
        <w:rPr>
          <w:rFonts w:ascii="Tahoma"/>
          <w:b/>
          <w:sz w:val="32"/>
          <w:szCs w:val="32"/>
        </w:rPr>
        <w:t>Tri City Youth Basketball</w:t>
      </w:r>
      <w:r w:rsidR="005E7380" w:rsidRPr="00A66C46">
        <w:rPr>
          <w:rFonts w:ascii="Tahoma"/>
          <w:b/>
          <w:spacing w:val="-55"/>
          <w:sz w:val="32"/>
          <w:szCs w:val="32"/>
        </w:rPr>
        <w:t xml:space="preserve"> </w:t>
      </w:r>
      <w:r w:rsidR="005E7380" w:rsidRPr="00A66C46">
        <w:rPr>
          <w:rFonts w:ascii="Tahoma"/>
          <w:b/>
          <w:sz w:val="32"/>
          <w:szCs w:val="32"/>
        </w:rPr>
        <w:t>Association</w:t>
      </w:r>
    </w:p>
    <w:p w14:paraId="37B250BB" w14:textId="063D3D87" w:rsidR="007340E2" w:rsidRPr="00A66C46" w:rsidRDefault="00A66C46">
      <w:pPr>
        <w:pStyle w:val="Heading1"/>
        <w:spacing w:line="479" w:lineRule="exact"/>
        <w:ind w:left="5102"/>
        <w:rPr>
          <w:sz w:val="32"/>
          <w:szCs w:val="32"/>
        </w:rPr>
      </w:pPr>
      <w:r>
        <w:rPr>
          <w:sz w:val="32"/>
          <w:szCs w:val="32"/>
        </w:rPr>
        <w:t xml:space="preserve">       </w:t>
      </w:r>
      <w:r w:rsidR="005E7380" w:rsidRPr="00A66C46">
        <w:rPr>
          <w:sz w:val="32"/>
          <w:szCs w:val="32"/>
        </w:rPr>
        <w:t>Fair Play Codes of</w:t>
      </w:r>
      <w:r w:rsidR="005E7380" w:rsidRPr="00A66C46">
        <w:rPr>
          <w:spacing w:val="-20"/>
          <w:sz w:val="32"/>
          <w:szCs w:val="32"/>
        </w:rPr>
        <w:t xml:space="preserve"> </w:t>
      </w:r>
      <w:r w:rsidR="005E7380" w:rsidRPr="00A66C46">
        <w:rPr>
          <w:sz w:val="32"/>
          <w:szCs w:val="32"/>
        </w:rPr>
        <w:t>Conduct</w:t>
      </w:r>
    </w:p>
    <w:p w14:paraId="4ECFEF9F" w14:textId="308D19BB" w:rsidR="007340E2" w:rsidRDefault="007340E2">
      <w:pPr>
        <w:pStyle w:val="BodyText"/>
        <w:rPr>
          <w:rFonts w:ascii="Tahoma"/>
          <w:b/>
        </w:rPr>
      </w:pPr>
    </w:p>
    <w:p w14:paraId="1A2890DD" w14:textId="77777777" w:rsidR="007340E2" w:rsidRDefault="007340E2">
      <w:pPr>
        <w:pStyle w:val="BodyText"/>
        <w:rPr>
          <w:rFonts w:ascii="Tahoma"/>
          <w:b/>
        </w:rPr>
      </w:pPr>
    </w:p>
    <w:p w14:paraId="214A298E" w14:textId="77777777" w:rsidR="007340E2" w:rsidRDefault="007340E2">
      <w:pPr>
        <w:pStyle w:val="BodyText"/>
        <w:rPr>
          <w:rFonts w:ascii="Tahoma"/>
          <w:b/>
        </w:rPr>
      </w:pPr>
    </w:p>
    <w:p w14:paraId="3528FA10" w14:textId="77777777" w:rsidR="007340E2" w:rsidRDefault="007340E2">
      <w:pPr>
        <w:pStyle w:val="BodyText"/>
        <w:rPr>
          <w:rFonts w:ascii="Tahoma"/>
          <w:b/>
        </w:rPr>
      </w:pPr>
    </w:p>
    <w:p w14:paraId="000E0A9D" w14:textId="77777777" w:rsidR="007340E2" w:rsidRDefault="007340E2">
      <w:pPr>
        <w:pStyle w:val="BodyText"/>
        <w:rPr>
          <w:rFonts w:ascii="Tahoma"/>
          <w:b/>
        </w:rPr>
      </w:pPr>
    </w:p>
    <w:p w14:paraId="35B9D17F" w14:textId="77777777" w:rsidR="007340E2" w:rsidRDefault="007340E2">
      <w:pPr>
        <w:pStyle w:val="BodyText"/>
        <w:spacing w:before="10"/>
        <w:rPr>
          <w:rFonts w:ascii="Tahoma"/>
          <w:b/>
          <w:sz w:val="19"/>
        </w:rPr>
      </w:pPr>
    </w:p>
    <w:p w14:paraId="34A6D246" w14:textId="77777777" w:rsidR="007340E2" w:rsidRDefault="005E7380">
      <w:pPr>
        <w:spacing w:before="85"/>
        <w:ind w:left="632"/>
        <w:rPr>
          <w:rFonts w:ascii="Tahoma"/>
          <w:b/>
          <w:sz w:val="40"/>
        </w:rPr>
      </w:pPr>
      <w:r>
        <w:rPr>
          <w:rFonts w:ascii="Tahoma"/>
          <w:b/>
          <w:sz w:val="40"/>
        </w:rPr>
        <w:t>Player Sharing Policy</w:t>
      </w:r>
    </w:p>
    <w:p w14:paraId="7EDDA66F" w14:textId="77777777" w:rsidR="007340E2" w:rsidRDefault="005E7380">
      <w:pPr>
        <w:pStyle w:val="Heading2"/>
        <w:spacing w:before="2"/>
      </w:pPr>
      <w:r>
        <w:rPr>
          <w:w w:val="105"/>
        </w:rPr>
        <w:t>When six or fewer players are available for a game.</w:t>
      </w:r>
    </w:p>
    <w:p w14:paraId="1846FCD1" w14:textId="77777777" w:rsidR="007340E2" w:rsidRDefault="007340E2">
      <w:pPr>
        <w:pStyle w:val="BodyText"/>
        <w:rPr>
          <w:rFonts w:ascii="Tahoma"/>
          <w:sz w:val="34"/>
        </w:rPr>
      </w:pPr>
    </w:p>
    <w:p w14:paraId="765DA794" w14:textId="77777777" w:rsidR="007340E2" w:rsidRDefault="005E7380">
      <w:pPr>
        <w:spacing w:before="263" w:line="237" w:lineRule="auto"/>
        <w:ind w:left="632" w:right="1458"/>
        <w:rPr>
          <w:rFonts w:ascii="Tahoma"/>
          <w:sz w:val="28"/>
        </w:rPr>
      </w:pPr>
      <w:r>
        <w:rPr>
          <w:rFonts w:ascii="Tahoma"/>
          <w:w w:val="105"/>
          <w:sz w:val="28"/>
        </w:rPr>
        <w:t>In the spirit of TCYBA's philosophy of fair play and player development one of</w:t>
      </w:r>
      <w:r>
        <w:rPr>
          <w:rFonts w:ascii="Tahoma"/>
          <w:spacing w:val="-17"/>
          <w:w w:val="105"/>
          <w:sz w:val="28"/>
        </w:rPr>
        <w:t xml:space="preserve"> </w:t>
      </w:r>
      <w:r>
        <w:rPr>
          <w:rFonts w:ascii="Tahoma"/>
          <w:w w:val="105"/>
          <w:sz w:val="28"/>
        </w:rPr>
        <w:t>the</w:t>
      </w:r>
      <w:r>
        <w:rPr>
          <w:rFonts w:ascii="Tahoma"/>
          <w:spacing w:val="-17"/>
          <w:w w:val="105"/>
          <w:sz w:val="28"/>
        </w:rPr>
        <w:t xml:space="preserve"> </w:t>
      </w:r>
      <w:r>
        <w:rPr>
          <w:rFonts w:ascii="Tahoma"/>
          <w:w w:val="105"/>
          <w:sz w:val="28"/>
        </w:rPr>
        <w:t>following</w:t>
      </w:r>
      <w:r>
        <w:rPr>
          <w:rFonts w:ascii="Tahoma"/>
          <w:spacing w:val="-16"/>
          <w:w w:val="105"/>
          <w:sz w:val="28"/>
        </w:rPr>
        <w:t xml:space="preserve"> </w:t>
      </w:r>
      <w:r>
        <w:rPr>
          <w:rFonts w:ascii="Tahoma"/>
          <w:w w:val="105"/>
          <w:sz w:val="28"/>
        </w:rPr>
        <w:t>options</w:t>
      </w:r>
      <w:r>
        <w:rPr>
          <w:rFonts w:ascii="Tahoma"/>
          <w:spacing w:val="-17"/>
          <w:w w:val="105"/>
          <w:sz w:val="28"/>
        </w:rPr>
        <w:t xml:space="preserve"> </w:t>
      </w:r>
      <w:r>
        <w:rPr>
          <w:rFonts w:ascii="Tahoma"/>
          <w:w w:val="105"/>
          <w:sz w:val="28"/>
        </w:rPr>
        <w:t>are</w:t>
      </w:r>
      <w:r>
        <w:rPr>
          <w:rFonts w:ascii="Tahoma"/>
          <w:spacing w:val="-16"/>
          <w:w w:val="105"/>
          <w:sz w:val="28"/>
        </w:rPr>
        <w:t xml:space="preserve"> </w:t>
      </w:r>
      <w:r>
        <w:rPr>
          <w:rFonts w:ascii="Tahoma"/>
          <w:w w:val="105"/>
          <w:sz w:val="28"/>
        </w:rPr>
        <w:t>to</w:t>
      </w:r>
      <w:r>
        <w:rPr>
          <w:rFonts w:ascii="Tahoma"/>
          <w:spacing w:val="-17"/>
          <w:w w:val="105"/>
          <w:sz w:val="28"/>
        </w:rPr>
        <w:t xml:space="preserve"> </w:t>
      </w:r>
      <w:r>
        <w:rPr>
          <w:rFonts w:ascii="Tahoma"/>
          <w:w w:val="105"/>
          <w:sz w:val="28"/>
        </w:rPr>
        <w:t>be</w:t>
      </w:r>
      <w:r>
        <w:rPr>
          <w:rFonts w:ascii="Tahoma"/>
          <w:spacing w:val="-17"/>
          <w:w w:val="105"/>
          <w:sz w:val="28"/>
        </w:rPr>
        <w:t xml:space="preserve"> </w:t>
      </w:r>
      <w:r>
        <w:rPr>
          <w:rFonts w:ascii="Tahoma"/>
          <w:w w:val="105"/>
          <w:sz w:val="28"/>
        </w:rPr>
        <w:t>implemented</w:t>
      </w:r>
      <w:r>
        <w:rPr>
          <w:rFonts w:ascii="Tahoma"/>
          <w:spacing w:val="-17"/>
          <w:w w:val="105"/>
          <w:sz w:val="28"/>
        </w:rPr>
        <w:t xml:space="preserve"> </w:t>
      </w:r>
      <w:r>
        <w:rPr>
          <w:rFonts w:ascii="Tahoma"/>
          <w:w w:val="105"/>
          <w:sz w:val="28"/>
        </w:rPr>
        <w:t>whenever</w:t>
      </w:r>
      <w:r>
        <w:rPr>
          <w:rFonts w:ascii="Tahoma"/>
          <w:spacing w:val="-16"/>
          <w:w w:val="105"/>
          <w:sz w:val="28"/>
        </w:rPr>
        <w:t xml:space="preserve"> </w:t>
      </w:r>
      <w:r>
        <w:rPr>
          <w:rFonts w:ascii="Tahoma"/>
          <w:w w:val="105"/>
          <w:sz w:val="28"/>
        </w:rPr>
        <w:t>there</w:t>
      </w:r>
      <w:r>
        <w:rPr>
          <w:rFonts w:ascii="Tahoma"/>
          <w:spacing w:val="-17"/>
          <w:w w:val="105"/>
          <w:sz w:val="28"/>
        </w:rPr>
        <w:t xml:space="preserve"> </w:t>
      </w:r>
      <w:r>
        <w:rPr>
          <w:rFonts w:ascii="Tahoma"/>
          <w:w w:val="105"/>
          <w:sz w:val="28"/>
        </w:rPr>
        <w:t>are</w:t>
      </w:r>
      <w:r>
        <w:rPr>
          <w:rFonts w:ascii="Tahoma"/>
          <w:spacing w:val="-16"/>
          <w:w w:val="105"/>
          <w:sz w:val="28"/>
        </w:rPr>
        <w:t xml:space="preserve"> </w:t>
      </w:r>
      <w:r>
        <w:rPr>
          <w:rFonts w:ascii="Tahoma"/>
          <w:w w:val="105"/>
          <w:sz w:val="28"/>
        </w:rPr>
        <w:t>six</w:t>
      </w:r>
      <w:r>
        <w:rPr>
          <w:rFonts w:ascii="Tahoma"/>
          <w:spacing w:val="-16"/>
          <w:w w:val="105"/>
          <w:sz w:val="28"/>
        </w:rPr>
        <w:t xml:space="preserve"> </w:t>
      </w:r>
      <w:r>
        <w:rPr>
          <w:rFonts w:ascii="Tahoma"/>
          <w:w w:val="105"/>
          <w:sz w:val="28"/>
        </w:rPr>
        <w:t>(6)</w:t>
      </w:r>
      <w:r>
        <w:rPr>
          <w:rFonts w:ascii="Tahoma"/>
          <w:spacing w:val="-18"/>
          <w:w w:val="105"/>
          <w:sz w:val="28"/>
        </w:rPr>
        <w:t xml:space="preserve"> </w:t>
      </w:r>
      <w:r>
        <w:rPr>
          <w:rFonts w:ascii="Tahoma"/>
          <w:w w:val="105"/>
          <w:sz w:val="28"/>
        </w:rPr>
        <w:t>or fewer players available to play for a team in any TCYBA Development League</w:t>
      </w:r>
      <w:r>
        <w:rPr>
          <w:rFonts w:ascii="Tahoma"/>
          <w:spacing w:val="-9"/>
          <w:w w:val="105"/>
          <w:sz w:val="28"/>
        </w:rPr>
        <w:t xml:space="preserve"> </w:t>
      </w:r>
      <w:r>
        <w:rPr>
          <w:rFonts w:ascii="Tahoma"/>
          <w:w w:val="105"/>
          <w:sz w:val="28"/>
        </w:rPr>
        <w:t>game.</w:t>
      </w:r>
    </w:p>
    <w:p w14:paraId="01F2C7D0" w14:textId="77777777" w:rsidR="007340E2" w:rsidRDefault="007340E2">
      <w:pPr>
        <w:pStyle w:val="BodyText"/>
        <w:spacing w:before="10"/>
        <w:rPr>
          <w:rFonts w:ascii="Tahoma"/>
          <w:sz w:val="27"/>
        </w:rPr>
      </w:pPr>
    </w:p>
    <w:p w14:paraId="59E83188" w14:textId="77777777" w:rsidR="007340E2" w:rsidRDefault="005E7380">
      <w:pPr>
        <w:ind w:left="632"/>
        <w:rPr>
          <w:rFonts w:ascii="Tahoma"/>
          <w:sz w:val="28"/>
        </w:rPr>
      </w:pPr>
      <w:r>
        <w:rPr>
          <w:rFonts w:ascii="Tahoma"/>
          <w:w w:val="105"/>
          <w:sz w:val="28"/>
        </w:rPr>
        <w:t>Coaches may agree to either...</w:t>
      </w:r>
    </w:p>
    <w:p w14:paraId="3BC10660" w14:textId="77777777" w:rsidR="007340E2" w:rsidRDefault="007340E2">
      <w:pPr>
        <w:pStyle w:val="BodyText"/>
        <w:spacing w:before="3"/>
        <w:rPr>
          <w:rFonts w:ascii="Tahoma"/>
          <w:sz w:val="30"/>
        </w:rPr>
      </w:pPr>
    </w:p>
    <w:p w14:paraId="771E64CB" w14:textId="77777777" w:rsidR="007340E2" w:rsidRDefault="005E7380">
      <w:pPr>
        <w:pStyle w:val="ListParagraph"/>
        <w:numPr>
          <w:ilvl w:val="1"/>
          <w:numId w:val="1"/>
        </w:numPr>
        <w:tabs>
          <w:tab w:val="left" w:pos="1353"/>
        </w:tabs>
        <w:spacing w:before="1" w:line="357" w:lineRule="auto"/>
        <w:ind w:right="5144" w:hanging="360"/>
        <w:rPr>
          <w:rFonts w:ascii="Tahoma"/>
          <w:sz w:val="28"/>
        </w:rPr>
      </w:pPr>
      <w:r>
        <w:rPr>
          <w:rFonts w:ascii="Tahoma"/>
          <w:w w:val="105"/>
          <w:sz w:val="28"/>
        </w:rPr>
        <w:t>Share</w:t>
      </w:r>
      <w:r>
        <w:rPr>
          <w:rFonts w:ascii="Tahoma"/>
          <w:spacing w:val="-13"/>
          <w:w w:val="105"/>
          <w:sz w:val="28"/>
        </w:rPr>
        <w:t xml:space="preserve"> </w:t>
      </w:r>
      <w:r>
        <w:rPr>
          <w:rFonts w:ascii="Tahoma"/>
          <w:w w:val="105"/>
          <w:sz w:val="28"/>
        </w:rPr>
        <w:t>players</w:t>
      </w:r>
      <w:r>
        <w:rPr>
          <w:rFonts w:ascii="Tahoma"/>
          <w:spacing w:val="-12"/>
          <w:w w:val="105"/>
          <w:sz w:val="28"/>
        </w:rPr>
        <w:t xml:space="preserve"> </w:t>
      </w:r>
      <w:r>
        <w:rPr>
          <w:rFonts w:ascii="Tahoma"/>
          <w:w w:val="105"/>
          <w:sz w:val="28"/>
        </w:rPr>
        <w:t>to</w:t>
      </w:r>
      <w:r>
        <w:rPr>
          <w:rFonts w:ascii="Tahoma"/>
          <w:spacing w:val="-12"/>
          <w:w w:val="105"/>
          <w:sz w:val="28"/>
        </w:rPr>
        <w:t xml:space="preserve"> </w:t>
      </w:r>
      <w:r>
        <w:rPr>
          <w:rFonts w:ascii="Tahoma"/>
          <w:w w:val="105"/>
          <w:sz w:val="28"/>
        </w:rPr>
        <w:t>make</w:t>
      </w:r>
      <w:r>
        <w:rPr>
          <w:rFonts w:ascii="Tahoma"/>
          <w:spacing w:val="-13"/>
          <w:w w:val="105"/>
          <w:sz w:val="28"/>
        </w:rPr>
        <w:t xml:space="preserve"> </w:t>
      </w:r>
      <w:r>
        <w:rPr>
          <w:rFonts w:ascii="Tahoma"/>
          <w:w w:val="105"/>
          <w:sz w:val="28"/>
        </w:rPr>
        <w:t>up</w:t>
      </w:r>
      <w:r>
        <w:rPr>
          <w:rFonts w:ascii="Tahoma"/>
          <w:spacing w:val="-12"/>
          <w:w w:val="105"/>
          <w:sz w:val="28"/>
        </w:rPr>
        <w:t xml:space="preserve"> </w:t>
      </w:r>
      <w:r>
        <w:rPr>
          <w:rFonts w:ascii="Tahoma"/>
          <w:w w:val="105"/>
          <w:sz w:val="28"/>
        </w:rPr>
        <w:t>balanced</w:t>
      </w:r>
      <w:r>
        <w:rPr>
          <w:rFonts w:ascii="Tahoma"/>
          <w:spacing w:val="-12"/>
          <w:w w:val="105"/>
          <w:sz w:val="28"/>
        </w:rPr>
        <w:t xml:space="preserve"> </w:t>
      </w:r>
      <w:r>
        <w:rPr>
          <w:rFonts w:ascii="Tahoma"/>
          <w:w w:val="105"/>
          <w:sz w:val="28"/>
        </w:rPr>
        <w:t>teams or</w:t>
      </w:r>
    </w:p>
    <w:p w14:paraId="640DAA5E" w14:textId="77777777" w:rsidR="007340E2" w:rsidRDefault="005E7380">
      <w:pPr>
        <w:pStyle w:val="ListParagraph"/>
        <w:numPr>
          <w:ilvl w:val="1"/>
          <w:numId w:val="1"/>
        </w:numPr>
        <w:tabs>
          <w:tab w:val="left" w:pos="1353"/>
        </w:tabs>
        <w:spacing w:before="0" w:line="338" w:lineRule="exact"/>
        <w:ind w:hanging="360"/>
        <w:rPr>
          <w:rFonts w:ascii="Tahoma"/>
          <w:sz w:val="28"/>
        </w:rPr>
      </w:pPr>
      <w:r>
        <w:rPr>
          <w:rFonts w:ascii="Tahoma"/>
          <w:sz w:val="28"/>
        </w:rPr>
        <w:t>Play 4 vs. 4 with no</w:t>
      </w:r>
      <w:r>
        <w:rPr>
          <w:rFonts w:ascii="Tahoma"/>
          <w:spacing w:val="-20"/>
          <w:sz w:val="28"/>
        </w:rPr>
        <w:t xml:space="preserve"> </w:t>
      </w:r>
      <w:r>
        <w:rPr>
          <w:rFonts w:ascii="Tahoma"/>
          <w:sz w:val="28"/>
        </w:rPr>
        <w:t>press</w:t>
      </w:r>
    </w:p>
    <w:p w14:paraId="7B4DC444" w14:textId="77777777" w:rsidR="007340E2" w:rsidRDefault="007340E2">
      <w:pPr>
        <w:pStyle w:val="BodyText"/>
        <w:spacing w:before="4"/>
        <w:rPr>
          <w:rFonts w:ascii="Tahoma"/>
          <w:sz w:val="30"/>
        </w:rPr>
      </w:pPr>
    </w:p>
    <w:p w14:paraId="716F6906" w14:textId="77777777" w:rsidR="007340E2" w:rsidRDefault="005E7380">
      <w:pPr>
        <w:ind w:left="632"/>
        <w:rPr>
          <w:rFonts w:ascii="Tahoma"/>
          <w:sz w:val="28"/>
        </w:rPr>
      </w:pPr>
      <w:r>
        <w:rPr>
          <w:rFonts w:ascii="Tahoma"/>
          <w:w w:val="105"/>
          <w:sz w:val="28"/>
        </w:rPr>
        <w:t>This applies to all age levels in the Development League.</w:t>
      </w:r>
    </w:p>
    <w:p w14:paraId="5A1D02FD" w14:textId="77777777" w:rsidR="007340E2" w:rsidRDefault="007340E2">
      <w:pPr>
        <w:pStyle w:val="BodyText"/>
        <w:rPr>
          <w:rFonts w:ascii="Tahoma"/>
          <w:sz w:val="34"/>
        </w:rPr>
      </w:pPr>
    </w:p>
    <w:p w14:paraId="26088ED6" w14:textId="77777777" w:rsidR="007340E2" w:rsidRDefault="007340E2">
      <w:pPr>
        <w:pStyle w:val="BodyText"/>
        <w:rPr>
          <w:rFonts w:ascii="Tahoma"/>
          <w:sz w:val="34"/>
        </w:rPr>
      </w:pPr>
    </w:p>
    <w:p w14:paraId="315C62F0" w14:textId="77777777" w:rsidR="007340E2" w:rsidRDefault="007340E2">
      <w:pPr>
        <w:pStyle w:val="BodyText"/>
        <w:rPr>
          <w:rFonts w:ascii="Tahoma"/>
          <w:sz w:val="34"/>
        </w:rPr>
      </w:pPr>
    </w:p>
    <w:p w14:paraId="404C57B2" w14:textId="77777777" w:rsidR="007340E2" w:rsidRDefault="007340E2">
      <w:pPr>
        <w:pStyle w:val="BodyText"/>
        <w:rPr>
          <w:rFonts w:ascii="Tahoma"/>
          <w:sz w:val="34"/>
        </w:rPr>
      </w:pPr>
    </w:p>
    <w:p w14:paraId="4BCD1E95" w14:textId="77777777" w:rsidR="007340E2" w:rsidRDefault="007340E2">
      <w:pPr>
        <w:pStyle w:val="BodyText"/>
        <w:rPr>
          <w:rFonts w:ascii="Tahoma"/>
          <w:sz w:val="34"/>
        </w:rPr>
      </w:pPr>
    </w:p>
    <w:p w14:paraId="171B0895" w14:textId="77777777" w:rsidR="007340E2" w:rsidRDefault="007340E2">
      <w:pPr>
        <w:pStyle w:val="BodyText"/>
        <w:rPr>
          <w:rFonts w:ascii="Tahoma"/>
          <w:sz w:val="34"/>
        </w:rPr>
      </w:pPr>
    </w:p>
    <w:p w14:paraId="0324F66D" w14:textId="4AA2C692" w:rsidR="007340E2" w:rsidRDefault="007340E2">
      <w:pPr>
        <w:pStyle w:val="BodyText"/>
        <w:rPr>
          <w:rFonts w:ascii="Tahoma"/>
          <w:sz w:val="34"/>
        </w:rPr>
      </w:pPr>
    </w:p>
    <w:p w14:paraId="3C0E7336" w14:textId="77777777" w:rsidR="007340E2" w:rsidRDefault="007340E2">
      <w:pPr>
        <w:pStyle w:val="BodyText"/>
        <w:rPr>
          <w:rFonts w:ascii="Tahoma"/>
          <w:sz w:val="34"/>
        </w:rPr>
      </w:pPr>
    </w:p>
    <w:p w14:paraId="1166C0A1" w14:textId="77777777" w:rsidR="007340E2" w:rsidRDefault="007340E2">
      <w:pPr>
        <w:pStyle w:val="BodyText"/>
        <w:rPr>
          <w:rFonts w:ascii="Tahoma"/>
          <w:sz w:val="34"/>
        </w:rPr>
      </w:pPr>
    </w:p>
    <w:p w14:paraId="1FFB28C9" w14:textId="5A42E907" w:rsidR="007340E2" w:rsidRPr="00531743" w:rsidRDefault="007340E2" w:rsidP="00531743">
      <w:pPr>
        <w:ind w:right="2939"/>
        <w:rPr>
          <w:rFonts w:ascii="Tahoma"/>
          <w:sz w:val="28"/>
        </w:rPr>
      </w:pPr>
    </w:p>
    <w:sectPr w:rsidR="007340E2" w:rsidRPr="00531743">
      <w:pgSz w:w="12240" w:h="15840"/>
      <w:pgMar w:top="1060" w:right="0" w:bottom="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CD88F" w14:textId="77777777" w:rsidR="00150B83" w:rsidRDefault="00150B83" w:rsidP="00E94E67">
      <w:r>
        <w:separator/>
      </w:r>
    </w:p>
  </w:endnote>
  <w:endnote w:type="continuationSeparator" w:id="0">
    <w:p w14:paraId="61157D0B" w14:textId="77777777" w:rsidR="00150B83" w:rsidRDefault="00150B83" w:rsidP="00E9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C56CD" w14:textId="77777777" w:rsidR="00150B83" w:rsidRDefault="00150B83" w:rsidP="00E94E67">
      <w:r>
        <w:separator/>
      </w:r>
    </w:p>
  </w:footnote>
  <w:footnote w:type="continuationSeparator" w:id="0">
    <w:p w14:paraId="232D8310" w14:textId="77777777" w:rsidR="00150B83" w:rsidRDefault="00150B83" w:rsidP="00E94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23453"/>
    <w:multiLevelType w:val="hybridMultilevel"/>
    <w:tmpl w:val="23EEC6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BD51F97"/>
    <w:multiLevelType w:val="hybridMultilevel"/>
    <w:tmpl w:val="1DC4560A"/>
    <w:lvl w:ilvl="0" w:tplc="4CF82A98">
      <w:numFmt w:val="bullet"/>
      <w:lvlText w:val="•"/>
      <w:lvlJc w:val="left"/>
      <w:pPr>
        <w:ind w:left="430" w:hanging="180"/>
      </w:pPr>
      <w:rPr>
        <w:rFonts w:ascii="Arial" w:eastAsia="Arial" w:hAnsi="Arial" w:cs="Arial" w:hint="default"/>
        <w:color w:val="222222"/>
        <w:w w:val="142"/>
        <w:sz w:val="20"/>
        <w:szCs w:val="20"/>
      </w:rPr>
    </w:lvl>
    <w:lvl w:ilvl="1" w:tplc="95AA1C5E">
      <w:start w:val="1"/>
      <w:numFmt w:val="decimal"/>
      <w:lvlText w:val="%2."/>
      <w:lvlJc w:val="left"/>
      <w:pPr>
        <w:ind w:left="1352" w:hanging="361"/>
        <w:jc w:val="left"/>
      </w:pPr>
      <w:rPr>
        <w:rFonts w:ascii="Tahoma" w:eastAsia="Tahoma" w:hAnsi="Tahoma" w:cs="Tahoma" w:hint="default"/>
        <w:w w:val="106"/>
        <w:sz w:val="28"/>
        <w:szCs w:val="28"/>
      </w:rPr>
    </w:lvl>
    <w:lvl w:ilvl="2" w:tplc="B89CC88C">
      <w:numFmt w:val="bullet"/>
      <w:lvlText w:val="•"/>
      <w:lvlJc w:val="left"/>
      <w:pPr>
        <w:ind w:left="2528" w:hanging="361"/>
      </w:pPr>
      <w:rPr>
        <w:rFonts w:hint="default"/>
      </w:rPr>
    </w:lvl>
    <w:lvl w:ilvl="3" w:tplc="3678FD80">
      <w:numFmt w:val="bullet"/>
      <w:lvlText w:val="•"/>
      <w:lvlJc w:val="left"/>
      <w:pPr>
        <w:ind w:left="3697" w:hanging="361"/>
      </w:pPr>
      <w:rPr>
        <w:rFonts w:hint="default"/>
      </w:rPr>
    </w:lvl>
    <w:lvl w:ilvl="4" w:tplc="AEFC88C2">
      <w:numFmt w:val="bullet"/>
      <w:lvlText w:val="•"/>
      <w:lvlJc w:val="left"/>
      <w:pPr>
        <w:ind w:left="4866" w:hanging="361"/>
      </w:pPr>
      <w:rPr>
        <w:rFonts w:hint="default"/>
      </w:rPr>
    </w:lvl>
    <w:lvl w:ilvl="5" w:tplc="F9943A26">
      <w:numFmt w:val="bullet"/>
      <w:lvlText w:val="•"/>
      <w:lvlJc w:val="left"/>
      <w:pPr>
        <w:ind w:left="6035" w:hanging="361"/>
      </w:pPr>
      <w:rPr>
        <w:rFonts w:hint="default"/>
      </w:rPr>
    </w:lvl>
    <w:lvl w:ilvl="6" w:tplc="14B259EA">
      <w:numFmt w:val="bullet"/>
      <w:lvlText w:val="•"/>
      <w:lvlJc w:val="left"/>
      <w:pPr>
        <w:ind w:left="7204" w:hanging="361"/>
      </w:pPr>
      <w:rPr>
        <w:rFonts w:hint="default"/>
      </w:rPr>
    </w:lvl>
    <w:lvl w:ilvl="7" w:tplc="FDDC72E4">
      <w:numFmt w:val="bullet"/>
      <w:lvlText w:val="•"/>
      <w:lvlJc w:val="left"/>
      <w:pPr>
        <w:ind w:left="8373" w:hanging="361"/>
      </w:pPr>
      <w:rPr>
        <w:rFonts w:hint="default"/>
      </w:rPr>
    </w:lvl>
    <w:lvl w:ilvl="8" w:tplc="0F6C0F7A">
      <w:numFmt w:val="bullet"/>
      <w:lvlText w:val="•"/>
      <w:lvlJc w:val="left"/>
      <w:pPr>
        <w:ind w:left="9542" w:hanging="361"/>
      </w:pPr>
      <w:rPr>
        <w:rFonts w:hint="default"/>
      </w:rPr>
    </w:lvl>
  </w:abstractNum>
  <w:num w:numId="1" w16cid:durableId="1105728847">
    <w:abstractNumId w:val="1"/>
  </w:num>
  <w:num w:numId="2" w16cid:durableId="834761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0E2"/>
    <w:rsid w:val="00096886"/>
    <w:rsid w:val="000B71C6"/>
    <w:rsid w:val="000D12E7"/>
    <w:rsid w:val="00137DAA"/>
    <w:rsid w:val="00150B83"/>
    <w:rsid w:val="00224E42"/>
    <w:rsid w:val="002D4055"/>
    <w:rsid w:val="00323D22"/>
    <w:rsid w:val="004455CF"/>
    <w:rsid w:val="00475E2F"/>
    <w:rsid w:val="004B3E7E"/>
    <w:rsid w:val="00531743"/>
    <w:rsid w:val="005E7380"/>
    <w:rsid w:val="00667E6A"/>
    <w:rsid w:val="007340E2"/>
    <w:rsid w:val="00931AD1"/>
    <w:rsid w:val="00A66C46"/>
    <w:rsid w:val="00D4360F"/>
    <w:rsid w:val="00E94E67"/>
    <w:rsid w:val="00FE1E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61134"/>
  <w15:docId w15:val="{00A6D799-7CBE-42C9-A3D0-62FFE721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32"/>
      <w:outlineLvl w:val="0"/>
    </w:pPr>
    <w:rPr>
      <w:rFonts w:ascii="Tahoma" w:eastAsia="Tahoma" w:hAnsi="Tahoma" w:cs="Tahoma"/>
      <w:b/>
      <w:bCs/>
      <w:sz w:val="40"/>
      <w:szCs w:val="40"/>
    </w:rPr>
  </w:style>
  <w:style w:type="paragraph" w:styleId="Heading2">
    <w:name w:val="heading 2"/>
    <w:basedOn w:val="Normal"/>
    <w:uiPriority w:val="9"/>
    <w:unhideWhenUsed/>
    <w:qFormat/>
    <w:pPr>
      <w:ind w:left="632"/>
      <w:outlineLvl w:val="1"/>
    </w:pPr>
    <w:rPr>
      <w:rFonts w:ascii="Tahoma" w:eastAsia="Tahoma" w:hAnsi="Tahoma" w:cs="Tahoma"/>
      <w:sz w:val="28"/>
      <w:szCs w:val="28"/>
    </w:rPr>
  </w:style>
  <w:style w:type="paragraph" w:styleId="Heading3">
    <w:name w:val="heading 3"/>
    <w:basedOn w:val="Normal"/>
    <w:uiPriority w:val="9"/>
    <w:unhideWhenUsed/>
    <w:qFormat/>
    <w:pPr>
      <w:ind w:left="250"/>
      <w:outlineLvl w:val="2"/>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77"/>
      <w:ind w:left="430" w:hanging="180"/>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E94E67"/>
    <w:pPr>
      <w:tabs>
        <w:tab w:val="center" w:pos="4680"/>
        <w:tab w:val="right" w:pos="9360"/>
      </w:tabs>
    </w:pPr>
  </w:style>
  <w:style w:type="character" w:customStyle="1" w:styleId="HeaderChar">
    <w:name w:val="Header Char"/>
    <w:basedOn w:val="DefaultParagraphFont"/>
    <w:link w:val="Header"/>
    <w:uiPriority w:val="99"/>
    <w:rsid w:val="00E94E67"/>
    <w:rPr>
      <w:rFonts w:ascii="Arial" w:eastAsia="Arial" w:hAnsi="Arial" w:cs="Arial"/>
    </w:rPr>
  </w:style>
  <w:style w:type="paragraph" w:styleId="Footer">
    <w:name w:val="footer"/>
    <w:basedOn w:val="Normal"/>
    <w:link w:val="FooterChar"/>
    <w:uiPriority w:val="99"/>
    <w:unhideWhenUsed/>
    <w:rsid w:val="00E94E67"/>
    <w:pPr>
      <w:tabs>
        <w:tab w:val="center" w:pos="4680"/>
        <w:tab w:val="right" w:pos="9360"/>
      </w:tabs>
    </w:pPr>
  </w:style>
  <w:style w:type="character" w:customStyle="1" w:styleId="FooterChar">
    <w:name w:val="Footer Char"/>
    <w:basedOn w:val="DefaultParagraphFont"/>
    <w:link w:val="Footer"/>
    <w:uiPriority w:val="99"/>
    <w:rsid w:val="00E94E6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TCYBA Game Rules Chart DCREV</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TCYBA Game Rules Chart DCREV</dc:title>
  <dc:creator>David Counsell</dc:creator>
  <cp:lastModifiedBy>Ross Tomlinson</cp:lastModifiedBy>
  <cp:revision>3</cp:revision>
  <dcterms:created xsi:type="dcterms:W3CDTF">2024-10-06T20:19:00Z</dcterms:created>
  <dcterms:modified xsi:type="dcterms:W3CDTF">2025-10-11T19:54:00Z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2015-09-22T00:00:00Z</vt:filetime>
  </property>
  <property fmtid="{D5CDD505-2E9C-101B-9397-08002B2CF9AE}" pid="3" name="Creator">
    <vt:lpwstr>Pages</vt:lpwstr>
  </property>
  <property fmtid="{D5CDD505-2E9C-101B-9397-08002B2CF9AE}" pid="4" name="LastSaved">
    <vt:filetime>2019-06-07T00:00:00Z</vt:filetime>
  </property>
</Properties>
</file>